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E5" w:rsidRDefault="00E9752F" w:rsidP="00E9752F">
      <w:pPr>
        <w:jc w:val="center"/>
        <w:rPr>
          <w:rFonts w:ascii="Times New Roman" w:hAnsi="Times New Roman" w:cs="Times New Roman"/>
        </w:rPr>
      </w:pPr>
      <w:bookmarkStart w:id="0" w:name="_GoBack"/>
      <w:bookmarkEnd w:id="0"/>
      <w:r>
        <w:rPr>
          <w:noProof/>
          <w:lang w:eastAsia="ru-RU"/>
        </w:rPr>
        <w:drawing>
          <wp:inline distT="0" distB="0" distL="0" distR="0" wp14:anchorId="3EDC944C" wp14:editId="2F31F311">
            <wp:extent cx="1931213" cy="1086575"/>
            <wp:effectExtent l="0" t="0" r="0" b="0"/>
            <wp:docPr id="22" name="Рисунок 21" descr="Изображение выглядит как текст, логотип, эмблема, символ&#10;&#10;Автоматически созданное описание">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B7AC9B25-412C-414E-B54B-9E942E187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Изображение выглядит как текст, логотип, эмблема, символ&#10;&#10;Автоматически созданное описание">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B7AC9B25-412C-414E-B54B-9E942E18734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1627" cy="1092434"/>
                    </a:xfrm>
                    <a:prstGeom prst="rect">
                      <a:avLst/>
                    </a:prstGeom>
                  </pic:spPr>
                </pic:pic>
              </a:graphicData>
            </a:graphic>
          </wp:inline>
        </w:drawing>
      </w:r>
    </w:p>
    <w:p w:rsidR="00C96CE5" w:rsidRPr="00C96CE5" w:rsidRDefault="00C96CE5" w:rsidP="00C96CE5">
      <w:pPr>
        <w:jc w:val="center"/>
        <w:rPr>
          <w:rFonts w:ascii="Times New Roman" w:hAnsi="Times New Roman" w:cs="Times New Roman"/>
          <w:sz w:val="28"/>
          <w:szCs w:val="28"/>
        </w:rPr>
      </w:pPr>
      <w:r w:rsidRPr="00C96CE5">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C96CE5" w:rsidRPr="00C96CE5" w:rsidRDefault="00C96CE5" w:rsidP="00C96CE5">
      <w:pPr>
        <w:jc w:val="center"/>
        <w:rPr>
          <w:rFonts w:ascii="Times New Roman" w:hAnsi="Times New Roman" w:cs="Times New Roman"/>
          <w:b/>
          <w:sz w:val="28"/>
          <w:szCs w:val="28"/>
        </w:rPr>
      </w:pPr>
      <w:r w:rsidRPr="00C96CE5">
        <w:rPr>
          <w:rFonts w:ascii="Times New Roman" w:hAnsi="Times New Roman" w:cs="Times New Roman"/>
          <w:b/>
          <w:sz w:val="28"/>
          <w:szCs w:val="28"/>
        </w:rPr>
        <w:t>«Российский экономический университет имени Г.В. Плеханова»</w:t>
      </w:r>
    </w:p>
    <w:p w:rsidR="00C96CE5" w:rsidRPr="00C96CE5" w:rsidRDefault="00C96CE5" w:rsidP="00C96CE5">
      <w:pPr>
        <w:jc w:val="center"/>
        <w:rPr>
          <w:rFonts w:ascii="Times New Roman" w:hAnsi="Times New Roman" w:cs="Times New Roman"/>
          <w:b/>
          <w:sz w:val="28"/>
          <w:szCs w:val="28"/>
        </w:rPr>
      </w:pPr>
      <w:r w:rsidRPr="00C96CE5">
        <w:rPr>
          <w:rFonts w:ascii="Times New Roman" w:hAnsi="Times New Roman" w:cs="Times New Roman"/>
          <w:b/>
          <w:sz w:val="28"/>
          <w:szCs w:val="28"/>
        </w:rPr>
        <w:t>Кафедра истории и философии</w:t>
      </w:r>
    </w:p>
    <w:p w:rsidR="00C96CE5" w:rsidRDefault="00C96CE5" w:rsidP="00C96CE5">
      <w:pPr>
        <w:jc w:val="center"/>
        <w:rPr>
          <w:rFonts w:ascii="Times New Roman" w:hAnsi="Times New Roman" w:cs="Times New Roman"/>
          <w:b/>
          <w:sz w:val="24"/>
          <w:szCs w:val="24"/>
        </w:rPr>
      </w:pPr>
    </w:p>
    <w:p w:rsidR="00C96CE5" w:rsidRDefault="00C96CE5" w:rsidP="00C96CE5">
      <w:pPr>
        <w:jc w:val="center"/>
        <w:rPr>
          <w:rFonts w:ascii="Times New Roman" w:hAnsi="Times New Roman" w:cs="Times New Roman"/>
          <w:b/>
          <w:sz w:val="36"/>
          <w:szCs w:val="36"/>
        </w:rPr>
      </w:pPr>
      <w:r w:rsidRPr="00C96CE5">
        <w:rPr>
          <w:rFonts w:ascii="Times New Roman" w:hAnsi="Times New Roman" w:cs="Times New Roman"/>
          <w:b/>
          <w:sz w:val="36"/>
          <w:szCs w:val="36"/>
        </w:rPr>
        <w:t>Уважаемые коллеги!</w:t>
      </w:r>
    </w:p>
    <w:p w:rsidR="00C96CE5" w:rsidRDefault="00C96CE5" w:rsidP="00C96CE5">
      <w:pPr>
        <w:jc w:val="center"/>
        <w:rPr>
          <w:rFonts w:ascii="Times New Roman" w:hAnsi="Times New Roman" w:cs="Times New Roman"/>
          <w:b/>
          <w:sz w:val="36"/>
          <w:szCs w:val="36"/>
        </w:rPr>
      </w:pPr>
      <w:r>
        <w:rPr>
          <w:rFonts w:ascii="Times New Roman" w:hAnsi="Times New Roman" w:cs="Times New Roman"/>
          <w:b/>
          <w:sz w:val="36"/>
          <w:szCs w:val="36"/>
        </w:rPr>
        <w:t xml:space="preserve">Приглашаем вас принять участие в                      Международной научно-практической конференции                         </w:t>
      </w:r>
    </w:p>
    <w:p w:rsidR="00C96CE5" w:rsidRPr="00C96CE5" w:rsidRDefault="00C96CE5" w:rsidP="00C96CE5">
      <w:pPr>
        <w:jc w:val="center"/>
        <w:rPr>
          <w:rFonts w:ascii="Times New Roman" w:hAnsi="Times New Roman" w:cs="Times New Roman"/>
          <w:b/>
          <w:sz w:val="40"/>
          <w:szCs w:val="40"/>
        </w:rPr>
      </w:pPr>
      <w:r w:rsidRPr="00C96CE5">
        <w:rPr>
          <w:rFonts w:ascii="Times New Roman" w:hAnsi="Times New Roman" w:cs="Times New Roman"/>
          <w:b/>
          <w:sz w:val="40"/>
          <w:szCs w:val="40"/>
        </w:rPr>
        <w:t>«Искусственный интеллект и духовная культура»</w:t>
      </w:r>
    </w:p>
    <w:p w:rsidR="00C96CE5" w:rsidRDefault="00C96CE5" w:rsidP="00C96CE5">
      <w:pPr>
        <w:jc w:val="center"/>
        <w:rPr>
          <w:rFonts w:ascii="Times New Roman" w:hAnsi="Times New Roman" w:cs="Times New Roman"/>
          <w:b/>
          <w:sz w:val="36"/>
          <w:szCs w:val="36"/>
        </w:rPr>
      </w:pPr>
    </w:p>
    <w:p w:rsidR="001D3A78" w:rsidRPr="00EE6F23" w:rsidRDefault="007D445F" w:rsidP="00EE6F23">
      <w:pPr>
        <w:jc w:val="center"/>
        <w:rPr>
          <w:rFonts w:ascii="Times New Roman" w:hAnsi="Times New Roman" w:cs="Times New Roman"/>
          <w:b/>
          <w:sz w:val="36"/>
          <w:szCs w:val="36"/>
        </w:rPr>
      </w:pPr>
      <w:r>
        <w:rPr>
          <w:rFonts w:ascii="Times New Roman" w:hAnsi="Times New Roman" w:cs="Times New Roman"/>
          <w:b/>
          <w:sz w:val="36"/>
          <w:szCs w:val="36"/>
        </w:rPr>
        <w:t>30 октября 2024 г.</w:t>
      </w:r>
    </w:p>
    <w:p w:rsidR="00F90B74" w:rsidRDefault="00F90B74" w:rsidP="000A77D5">
      <w:pPr>
        <w:jc w:val="both"/>
        <w:rPr>
          <w:rFonts w:ascii="Times New Roman" w:hAnsi="Times New Roman" w:cs="Times New Roman"/>
          <w:sz w:val="28"/>
          <w:szCs w:val="28"/>
        </w:rPr>
      </w:pPr>
    </w:p>
    <w:p w:rsidR="00E639D3" w:rsidRPr="00572509" w:rsidRDefault="00F90F80" w:rsidP="000A77D5">
      <w:pPr>
        <w:jc w:val="both"/>
        <w:rPr>
          <w:rFonts w:ascii="Times New Roman" w:hAnsi="Times New Roman" w:cs="Times New Roman"/>
          <w:sz w:val="28"/>
          <w:szCs w:val="28"/>
        </w:rPr>
      </w:pPr>
      <w:r w:rsidRPr="00572509">
        <w:rPr>
          <w:rFonts w:ascii="Times New Roman" w:hAnsi="Times New Roman" w:cs="Times New Roman"/>
          <w:sz w:val="28"/>
          <w:szCs w:val="28"/>
        </w:rPr>
        <w:t xml:space="preserve">Одной из важнейших характеристик нашего времени выступает </w:t>
      </w:r>
      <w:r w:rsidR="00223DCF" w:rsidRPr="00572509">
        <w:rPr>
          <w:rFonts w:ascii="Times New Roman" w:hAnsi="Times New Roman" w:cs="Times New Roman"/>
          <w:sz w:val="28"/>
          <w:szCs w:val="28"/>
        </w:rPr>
        <w:t>процесс цифровой трансформации и внедрения искусственного интеллекта в</w:t>
      </w:r>
      <w:r w:rsidRPr="00572509">
        <w:rPr>
          <w:rFonts w:ascii="Times New Roman" w:hAnsi="Times New Roman" w:cs="Times New Roman"/>
          <w:sz w:val="28"/>
          <w:szCs w:val="28"/>
        </w:rPr>
        <w:t xml:space="preserve">о все большее число </w:t>
      </w:r>
      <w:r w:rsidR="00223DCF" w:rsidRPr="00572509">
        <w:rPr>
          <w:rFonts w:ascii="Times New Roman" w:hAnsi="Times New Roman" w:cs="Times New Roman"/>
          <w:sz w:val="28"/>
          <w:szCs w:val="28"/>
        </w:rPr>
        <w:t>социальных</w:t>
      </w:r>
      <w:r w:rsidRPr="00572509">
        <w:rPr>
          <w:rFonts w:ascii="Times New Roman" w:hAnsi="Times New Roman" w:cs="Times New Roman"/>
          <w:sz w:val="28"/>
          <w:szCs w:val="28"/>
        </w:rPr>
        <w:t>, экономических, политических и культурных</w:t>
      </w:r>
      <w:r w:rsidR="00223DCF" w:rsidRPr="00572509">
        <w:rPr>
          <w:rFonts w:ascii="Times New Roman" w:hAnsi="Times New Roman" w:cs="Times New Roman"/>
          <w:sz w:val="28"/>
          <w:szCs w:val="28"/>
        </w:rPr>
        <w:t xml:space="preserve"> систем. </w:t>
      </w:r>
      <w:r w:rsidRPr="00572509">
        <w:rPr>
          <w:rFonts w:ascii="Times New Roman" w:hAnsi="Times New Roman" w:cs="Times New Roman"/>
          <w:sz w:val="28"/>
          <w:szCs w:val="28"/>
        </w:rPr>
        <w:t xml:space="preserve">При этом в практическом </w:t>
      </w:r>
      <w:r w:rsidR="00A70043" w:rsidRPr="00572509">
        <w:rPr>
          <w:rFonts w:ascii="Times New Roman" w:hAnsi="Times New Roman" w:cs="Times New Roman"/>
          <w:sz w:val="28"/>
          <w:szCs w:val="28"/>
        </w:rPr>
        <w:t xml:space="preserve">плане наблюдается бескомпромиссная рыночная борьба за распространение цифровых технологий, включая искусственный интеллект, оставляющая «за скобками» </w:t>
      </w:r>
      <w:proofErr w:type="spellStart"/>
      <w:r w:rsidR="00A70043" w:rsidRPr="00572509">
        <w:rPr>
          <w:rFonts w:ascii="Times New Roman" w:hAnsi="Times New Roman" w:cs="Times New Roman"/>
          <w:sz w:val="28"/>
          <w:szCs w:val="28"/>
        </w:rPr>
        <w:t>социогуманитарные</w:t>
      </w:r>
      <w:proofErr w:type="spellEnd"/>
      <w:r w:rsidR="00A70043" w:rsidRPr="00572509">
        <w:rPr>
          <w:rFonts w:ascii="Times New Roman" w:hAnsi="Times New Roman" w:cs="Times New Roman"/>
          <w:sz w:val="28"/>
          <w:szCs w:val="28"/>
        </w:rPr>
        <w:t xml:space="preserve"> последствия такой экспансии.</w:t>
      </w:r>
      <w:r w:rsidR="0093617F" w:rsidRPr="00572509">
        <w:rPr>
          <w:rFonts w:ascii="Times New Roman" w:hAnsi="Times New Roman" w:cs="Times New Roman"/>
          <w:sz w:val="28"/>
          <w:szCs w:val="28"/>
        </w:rPr>
        <w:t xml:space="preserve"> </w:t>
      </w:r>
      <w:r w:rsidR="00E639D3" w:rsidRPr="00572509">
        <w:rPr>
          <w:rFonts w:ascii="Times New Roman" w:hAnsi="Times New Roman" w:cs="Times New Roman"/>
          <w:sz w:val="28"/>
          <w:szCs w:val="28"/>
        </w:rPr>
        <w:t>В теоретическом плане, когда в научных исследованиях уделяется мало внимания оценке социальных и культурных последствий от такого рода инноваций, так</w:t>
      </w:r>
      <w:r w:rsidR="0093617F" w:rsidRPr="00572509">
        <w:rPr>
          <w:rFonts w:ascii="Times New Roman" w:hAnsi="Times New Roman" w:cs="Times New Roman"/>
          <w:sz w:val="28"/>
          <w:szCs w:val="28"/>
        </w:rPr>
        <w:t>же забывается о том, что искусственный интеллект, ставший технократическим фетишем и мерилом цивилизационного</w:t>
      </w:r>
      <w:r w:rsidR="00A70043" w:rsidRPr="00572509">
        <w:rPr>
          <w:rFonts w:ascii="Times New Roman" w:hAnsi="Times New Roman" w:cs="Times New Roman"/>
          <w:sz w:val="28"/>
          <w:szCs w:val="28"/>
        </w:rPr>
        <w:t xml:space="preserve"> </w:t>
      </w:r>
      <w:r w:rsidR="0093617F" w:rsidRPr="00572509">
        <w:rPr>
          <w:rFonts w:ascii="Times New Roman" w:hAnsi="Times New Roman" w:cs="Times New Roman"/>
          <w:sz w:val="28"/>
          <w:szCs w:val="28"/>
        </w:rPr>
        <w:t xml:space="preserve">развития, это всего лишь средство, а не цель, </w:t>
      </w:r>
      <w:r w:rsidR="00E639D3" w:rsidRPr="00572509">
        <w:rPr>
          <w:rFonts w:ascii="Times New Roman" w:hAnsi="Times New Roman" w:cs="Times New Roman"/>
          <w:sz w:val="28"/>
          <w:szCs w:val="28"/>
        </w:rPr>
        <w:t>и</w:t>
      </w:r>
      <w:r w:rsidR="00F90B74">
        <w:rPr>
          <w:rFonts w:ascii="Times New Roman" w:hAnsi="Times New Roman" w:cs="Times New Roman"/>
          <w:sz w:val="28"/>
          <w:szCs w:val="28"/>
        </w:rPr>
        <w:t xml:space="preserve"> что</w:t>
      </w:r>
      <w:r w:rsidR="0093617F" w:rsidRPr="00572509">
        <w:rPr>
          <w:rFonts w:ascii="Times New Roman" w:hAnsi="Times New Roman" w:cs="Times New Roman"/>
          <w:sz w:val="28"/>
          <w:szCs w:val="28"/>
        </w:rPr>
        <w:t xml:space="preserve"> </w:t>
      </w:r>
      <w:r w:rsidR="00E639D3" w:rsidRPr="00572509">
        <w:rPr>
          <w:rFonts w:ascii="Times New Roman" w:hAnsi="Times New Roman" w:cs="Times New Roman"/>
          <w:sz w:val="28"/>
          <w:szCs w:val="28"/>
        </w:rPr>
        <w:t>в пылу цифрового энтузиазма</w:t>
      </w:r>
      <w:r w:rsidR="00B30CF3" w:rsidRPr="00572509">
        <w:rPr>
          <w:rFonts w:ascii="Times New Roman" w:hAnsi="Times New Roman" w:cs="Times New Roman"/>
          <w:sz w:val="28"/>
          <w:szCs w:val="28"/>
        </w:rPr>
        <w:t xml:space="preserve"> </w:t>
      </w:r>
      <w:r w:rsidR="00F90B74">
        <w:rPr>
          <w:rFonts w:ascii="Times New Roman" w:hAnsi="Times New Roman" w:cs="Times New Roman"/>
          <w:sz w:val="28"/>
          <w:szCs w:val="28"/>
        </w:rPr>
        <w:t xml:space="preserve">нельзя </w:t>
      </w:r>
      <w:r w:rsidR="00B30CF3" w:rsidRPr="00572509">
        <w:rPr>
          <w:rFonts w:ascii="Times New Roman" w:hAnsi="Times New Roman" w:cs="Times New Roman"/>
          <w:sz w:val="28"/>
          <w:szCs w:val="28"/>
        </w:rPr>
        <w:t>игнорир</w:t>
      </w:r>
      <w:r w:rsidR="00F90B74">
        <w:rPr>
          <w:rFonts w:ascii="Times New Roman" w:hAnsi="Times New Roman" w:cs="Times New Roman"/>
          <w:sz w:val="28"/>
          <w:szCs w:val="28"/>
        </w:rPr>
        <w:t>овать</w:t>
      </w:r>
      <w:r w:rsidR="00B30CF3" w:rsidRPr="00572509">
        <w:rPr>
          <w:rFonts w:ascii="Times New Roman" w:hAnsi="Times New Roman" w:cs="Times New Roman"/>
          <w:sz w:val="28"/>
          <w:szCs w:val="28"/>
        </w:rPr>
        <w:t xml:space="preserve"> социальные ценности, уникальность</w:t>
      </w:r>
      <w:r w:rsidR="00F90B74">
        <w:rPr>
          <w:rFonts w:ascii="Times New Roman" w:hAnsi="Times New Roman" w:cs="Times New Roman"/>
          <w:sz w:val="28"/>
          <w:szCs w:val="28"/>
        </w:rPr>
        <w:t xml:space="preserve"> человеческого бытия</w:t>
      </w:r>
      <w:r w:rsidR="00B30CF3" w:rsidRPr="00572509">
        <w:rPr>
          <w:rFonts w:ascii="Times New Roman" w:hAnsi="Times New Roman" w:cs="Times New Roman"/>
          <w:sz w:val="28"/>
          <w:szCs w:val="28"/>
        </w:rPr>
        <w:t xml:space="preserve"> и </w:t>
      </w:r>
      <w:r w:rsidR="00F90B74">
        <w:rPr>
          <w:rFonts w:ascii="Times New Roman" w:hAnsi="Times New Roman" w:cs="Times New Roman"/>
          <w:sz w:val="28"/>
          <w:szCs w:val="28"/>
        </w:rPr>
        <w:t>особенности духовной сферы</w:t>
      </w:r>
      <w:r w:rsidR="00B30CF3" w:rsidRPr="00572509">
        <w:rPr>
          <w:rFonts w:ascii="Times New Roman" w:hAnsi="Times New Roman" w:cs="Times New Roman"/>
          <w:sz w:val="28"/>
          <w:szCs w:val="28"/>
        </w:rPr>
        <w:t xml:space="preserve"> общества. </w:t>
      </w:r>
      <w:r w:rsidR="00E639D3" w:rsidRPr="00572509">
        <w:rPr>
          <w:rFonts w:ascii="Times New Roman" w:hAnsi="Times New Roman" w:cs="Times New Roman"/>
          <w:sz w:val="28"/>
          <w:szCs w:val="28"/>
        </w:rPr>
        <w:t xml:space="preserve">Для восполнения таких пробелов </w:t>
      </w:r>
      <w:r w:rsidR="00572509" w:rsidRPr="00572509">
        <w:rPr>
          <w:rFonts w:ascii="Times New Roman" w:hAnsi="Times New Roman" w:cs="Times New Roman"/>
          <w:sz w:val="28"/>
          <w:szCs w:val="28"/>
        </w:rPr>
        <w:t xml:space="preserve">необходимо как можно чаще и больше </w:t>
      </w:r>
      <w:r w:rsidR="00F90B74">
        <w:rPr>
          <w:rFonts w:ascii="Times New Roman" w:hAnsi="Times New Roman" w:cs="Times New Roman"/>
          <w:sz w:val="28"/>
          <w:szCs w:val="28"/>
        </w:rPr>
        <w:t xml:space="preserve">рассматривать проблему </w:t>
      </w:r>
      <w:r w:rsidR="00572509" w:rsidRPr="00572509">
        <w:rPr>
          <w:rFonts w:ascii="Times New Roman" w:hAnsi="Times New Roman" w:cs="Times New Roman"/>
          <w:sz w:val="28"/>
          <w:szCs w:val="28"/>
        </w:rPr>
        <w:t xml:space="preserve">искусственного интеллекта в контексте духовной культуры современного общества, </w:t>
      </w:r>
      <w:r w:rsidR="00F90B74">
        <w:rPr>
          <w:rFonts w:ascii="Times New Roman" w:hAnsi="Times New Roman" w:cs="Times New Roman"/>
          <w:sz w:val="28"/>
          <w:szCs w:val="28"/>
        </w:rPr>
        <w:t xml:space="preserve">привлекая на одну дискуссионную площадку и теоретиков разных научно-исследовательских направлений, и практиков, непосредственно связанных с развитием и применением искусственного интеллекта. </w:t>
      </w:r>
      <w:r w:rsidR="00572509" w:rsidRPr="00572509">
        <w:rPr>
          <w:rFonts w:ascii="Times New Roman" w:hAnsi="Times New Roman" w:cs="Times New Roman"/>
          <w:sz w:val="28"/>
          <w:szCs w:val="28"/>
        </w:rPr>
        <w:t xml:space="preserve"> </w:t>
      </w:r>
    </w:p>
    <w:p w:rsidR="0014291A" w:rsidRPr="0014291A" w:rsidRDefault="0014291A" w:rsidP="000A77D5">
      <w:pPr>
        <w:jc w:val="both"/>
        <w:rPr>
          <w:rFonts w:ascii="Times New Roman" w:hAnsi="Times New Roman" w:cs="Times New Roman"/>
          <w:b/>
          <w:bCs/>
          <w:sz w:val="28"/>
          <w:szCs w:val="28"/>
        </w:rPr>
      </w:pPr>
    </w:p>
    <w:p w:rsidR="000A77D5" w:rsidRPr="000A77D5" w:rsidRDefault="000A77D5" w:rsidP="000A77D5">
      <w:pPr>
        <w:spacing w:line="240" w:lineRule="auto"/>
        <w:jc w:val="both"/>
        <w:rPr>
          <w:rFonts w:ascii="Times New Roman" w:hAnsi="Times New Roman" w:cs="Times New Roman"/>
          <w:b/>
          <w:sz w:val="28"/>
          <w:szCs w:val="28"/>
        </w:rPr>
      </w:pPr>
      <w:r w:rsidRPr="000A77D5">
        <w:rPr>
          <w:rFonts w:ascii="Times New Roman" w:hAnsi="Times New Roman" w:cs="Times New Roman"/>
          <w:b/>
          <w:sz w:val="28"/>
          <w:szCs w:val="28"/>
        </w:rPr>
        <w:lastRenderedPageBreak/>
        <w:t>В рамках конференции планируется работа по следующим направлениям:</w:t>
      </w:r>
    </w:p>
    <w:p w:rsidR="009C4DA4" w:rsidRDefault="009C4DA4" w:rsidP="00B20734">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lang w:eastAsia="ru-RU"/>
        </w:rPr>
        <w:t>Методологические и философские аспекты исследования искусственного интеллекта</w:t>
      </w:r>
      <w:r>
        <w:rPr>
          <w:rFonts w:ascii="Times New Roman" w:eastAsia="Times New Roman" w:hAnsi="Times New Roman" w:cs="Times New Roman"/>
          <w:color w:val="000000"/>
          <w:sz w:val="28"/>
          <w:szCs w:val="28"/>
          <w:lang w:eastAsia="ru-RU"/>
        </w:rPr>
        <w:t>.</w:t>
      </w:r>
      <w:r w:rsidRPr="00B20734">
        <w:rPr>
          <w:rFonts w:ascii="Times New Roman" w:hAnsi="Times New Roman" w:cs="Times New Roman"/>
          <w:sz w:val="28"/>
          <w:szCs w:val="28"/>
        </w:rPr>
        <w:t xml:space="preserve"> </w:t>
      </w:r>
    </w:p>
    <w:p w:rsidR="000A77D5" w:rsidRPr="00B20734" w:rsidRDefault="000A77D5" w:rsidP="00B20734">
      <w:pPr>
        <w:pStyle w:val="a3"/>
        <w:numPr>
          <w:ilvl w:val="0"/>
          <w:numId w:val="3"/>
        </w:numPr>
        <w:spacing w:line="240" w:lineRule="auto"/>
        <w:jc w:val="both"/>
        <w:rPr>
          <w:rFonts w:ascii="Times New Roman" w:hAnsi="Times New Roman" w:cs="Times New Roman"/>
          <w:sz w:val="28"/>
          <w:szCs w:val="28"/>
        </w:rPr>
      </w:pPr>
      <w:r w:rsidRPr="00B20734">
        <w:rPr>
          <w:rFonts w:ascii="Times New Roman" w:hAnsi="Times New Roman" w:cs="Times New Roman"/>
          <w:sz w:val="28"/>
          <w:szCs w:val="28"/>
        </w:rPr>
        <w:t>Искусственный интеллект как социокультурный феномен современного общества.</w:t>
      </w:r>
    </w:p>
    <w:p w:rsidR="00B20734" w:rsidRPr="00B20734" w:rsidRDefault="00B20734" w:rsidP="00B20734">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lang w:eastAsia="ru-RU"/>
        </w:rPr>
        <w:t>Искусственный интеллект в решении актуальных социальных проблем</w:t>
      </w:r>
      <w:r>
        <w:rPr>
          <w:rFonts w:ascii="Times New Roman" w:eastAsia="Times New Roman" w:hAnsi="Times New Roman" w:cs="Times New Roman"/>
          <w:color w:val="000000"/>
          <w:sz w:val="28"/>
          <w:szCs w:val="28"/>
          <w:lang w:eastAsia="ru-RU"/>
        </w:rPr>
        <w:t>.</w:t>
      </w:r>
      <w:r w:rsidR="009C4DA4" w:rsidRPr="009C4DA4">
        <w:rPr>
          <w:rFonts w:ascii="Times New Roman" w:eastAsia="Times New Roman" w:hAnsi="Times New Roman" w:cs="Times New Roman"/>
          <w:color w:val="000000"/>
          <w:sz w:val="28"/>
          <w:szCs w:val="28"/>
          <w:shd w:val="clear" w:color="auto" w:fill="FFFFFF"/>
          <w:lang w:eastAsia="ru-RU"/>
        </w:rPr>
        <w:t xml:space="preserve"> </w:t>
      </w:r>
      <w:r w:rsidR="009C4DA4" w:rsidRPr="000A77D5">
        <w:rPr>
          <w:rFonts w:ascii="Times New Roman" w:eastAsia="Times New Roman" w:hAnsi="Times New Roman" w:cs="Times New Roman"/>
          <w:color w:val="000000"/>
          <w:sz w:val="28"/>
          <w:szCs w:val="28"/>
          <w:shd w:val="clear" w:color="auto" w:fill="FFFFFF"/>
          <w:lang w:eastAsia="ru-RU"/>
        </w:rPr>
        <w:t>Проблема доверия общества искусственному интеллекту</w:t>
      </w:r>
      <w:r w:rsidR="009C4DA4">
        <w:rPr>
          <w:rFonts w:ascii="Times New Roman" w:eastAsia="Times New Roman" w:hAnsi="Times New Roman" w:cs="Times New Roman"/>
          <w:color w:val="000000"/>
          <w:sz w:val="28"/>
          <w:szCs w:val="28"/>
          <w:shd w:val="clear" w:color="auto" w:fill="FFFFFF"/>
          <w:lang w:eastAsia="ru-RU"/>
        </w:rPr>
        <w:t>.</w:t>
      </w:r>
    </w:p>
    <w:p w:rsidR="00B20734" w:rsidRDefault="009C4DA4" w:rsidP="009C4DA4">
      <w:pPr>
        <w:pStyle w:val="a3"/>
        <w:numPr>
          <w:ilvl w:val="0"/>
          <w:numId w:val="3"/>
        </w:numPr>
        <w:spacing w:line="240" w:lineRule="auto"/>
        <w:jc w:val="both"/>
        <w:rPr>
          <w:rFonts w:ascii="Times New Roman" w:hAnsi="Times New Roman" w:cs="Times New Roman"/>
          <w:sz w:val="28"/>
          <w:szCs w:val="28"/>
        </w:rPr>
      </w:pPr>
      <w:r w:rsidRPr="009C4DA4">
        <w:rPr>
          <w:rFonts w:ascii="Times New Roman" w:hAnsi="Times New Roman" w:cs="Times New Roman"/>
          <w:sz w:val="28"/>
          <w:szCs w:val="28"/>
        </w:rPr>
        <w:t>Искусственный интеллект и проблема прогресса общества</w:t>
      </w:r>
      <w:r>
        <w:rPr>
          <w:rFonts w:ascii="Times New Roman" w:hAnsi="Times New Roman" w:cs="Times New Roman"/>
          <w:sz w:val="28"/>
          <w:szCs w:val="28"/>
        </w:rPr>
        <w:t>.</w:t>
      </w:r>
    </w:p>
    <w:p w:rsidR="009C4DA4" w:rsidRPr="009C4DA4" w:rsidRDefault="009C4DA4" w:rsidP="009C4DA4">
      <w:pPr>
        <w:pStyle w:val="a3"/>
        <w:numPr>
          <w:ilvl w:val="0"/>
          <w:numId w:val="3"/>
        </w:num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Искусственный интеллект</w:t>
      </w:r>
      <w:r w:rsidRPr="000A77D5">
        <w:rPr>
          <w:rFonts w:ascii="Times New Roman" w:eastAsia="Times New Roman" w:hAnsi="Times New Roman" w:cs="Times New Roman"/>
          <w:sz w:val="28"/>
          <w:szCs w:val="28"/>
          <w:lang w:eastAsia="ru-RU"/>
        </w:rPr>
        <w:t xml:space="preserve"> и формирование современных духовных ценностей</w:t>
      </w:r>
      <w:r>
        <w:rPr>
          <w:rFonts w:ascii="Times New Roman" w:eastAsia="Times New Roman" w:hAnsi="Times New Roman" w:cs="Times New Roman"/>
          <w:sz w:val="28"/>
          <w:szCs w:val="28"/>
          <w:lang w:eastAsia="ru-RU"/>
        </w:rPr>
        <w:t>.</w:t>
      </w:r>
    </w:p>
    <w:p w:rsidR="002962C6" w:rsidRPr="009C4DA4" w:rsidRDefault="002962C6" w:rsidP="002962C6">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lang w:eastAsia="ru-RU"/>
        </w:rPr>
        <w:t>Экзистенциальные про</w:t>
      </w:r>
      <w:r>
        <w:rPr>
          <w:rFonts w:ascii="Times New Roman" w:eastAsia="Times New Roman" w:hAnsi="Times New Roman" w:cs="Times New Roman"/>
          <w:color w:val="000000"/>
          <w:sz w:val="28"/>
          <w:szCs w:val="28"/>
          <w:lang w:eastAsia="ru-RU"/>
        </w:rPr>
        <w:t>блемы бытия человека в обществе искусственного интеллекта.</w:t>
      </w:r>
      <w:r w:rsidRPr="009C4DA4">
        <w:rPr>
          <w:rFonts w:ascii="Times New Roman" w:eastAsia="Times New Roman" w:hAnsi="Times New Roman" w:cs="Times New Roman"/>
          <w:sz w:val="28"/>
          <w:szCs w:val="28"/>
          <w:lang w:eastAsia="ru-RU"/>
        </w:rPr>
        <w:t xml:space="preserve"> </w:t>
      </w:r>
    </w:p>
    <w:p w:rsidR="002962C6" w:rsidRPr="009C4DA4" w:rsidRDefault="002962C6" w:rsidP="002962C6">
      <w:pPr>
        <w:pStyle w:val="a3"/>
        <w:numPr>
          <w:ilvl w:val="0"/>
          <w:numId w:val="3"/>
        </w:num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Искусственный интеллект </w:t>
      </w:r>
      <w:r w:rsidRPr="000A77D5">
        <w:rPr>
          <w:rFonts w:ascii="Times New Roman" w:eastAsia="Times New Roman" w:hAnsi="Times New Roman" w:cs="Times New Roman"/>
          <w:sz w:val="28"/>
          <w:szCs w:val="28"/>
          <w:lang w:eastAsia="ru-RU"/>
        </w:rPr>
        <w:t>и проблема идентичности</w:t>
      </w:r>
      <w:r>
        <w:rPr>
          <w:rFonts w:ascii="Times New Roman" w:eastAsia="Times New Roman" w:hAnsi="Times New Roman" w:cs="Times New Roman"/>
          <w:sz w:val="28"/>
          <w:szCs w:val="28"/>
          <w:lang w:eastAsia="ru-RU"/>
        </w:rPr>
        <w:t>.</w:t>
      </w:r>
    </w:p>
    <w:p w:rsidR="002962C6" w:rsidRPr="009C4DA4" w:rsidRDefault="002962C6" w:rsidP="002962C6">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sz w:val="28"/>
          <w:szCs w:val="28"/>
          <w:lang w:eastAsia="ru-RU"/>
        </w:rPr>
        <w:t xml:space="preserve">Природа </w:t>
      </w:r>
      <w:r>
        <w:rPr>
          <w:rFonts w:ascii="Times New Roman" w:eastAsia="Times New Roman" w:hAnsi="Times New Roman" w:cs="Times New Roman"/>
          <w:sz w:val="28"/>
          <w:szCs w:val="28"/>
          <w:lang w:eastAsia="ru-RU"/>
        </w:rPr>
        <w:t>человеческого сознания и искусственный интеллект.</w:t>
      </w:r>
    </w:p>
    <w:p w:rsidR="002962C6" w:rsidRPr="002962C6" w:rsidRDefault="002962C6" w:rsidP="002962C6">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shd w:val="clear" w:color="auto" w:fill="FFFFFF"/>
          <w:lang w:eastAsia="ru-RU"/>
        </w:rPr>
        <w:t>Искусственный интеллект</w:t>
      </w:r>
      <w:r w:rsidRPr="000A77D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и </w:t>
      </w:r>
      <w:r w:rsidRPr="000A77D5">
        <w:rPr>
          <w:rFonts w:ascii="Times New Roman" w:eastAsia="Times New Roman" w:hAnsi="Times New Roman" w:cs="Times New Roman"/>
          <w:sz w:val="28"/>
          <w:szCs w:val="28"/>
          <w:lang w:eastAsia="ru-RU"/>
        </w:rPr>
        <w:t>реализация творческого потенциала личности</w:t>
      </w:r>
      <w:r>
        <w:rPr>
          <w:rFonts w:ascii="Times New Roman" w:eastAsia="Times New Roman" w:hAnsi="Times New Roman" w:cs="Times New Roman"/>
          <w:sz w:val="28"/>
          <w:szCs w:val="28"/>
          <w:lang w:eastAsia="ru-RU"/>
        </w:rPr>
        <w:t>.</w:t>
      </w:r>
    </w:p>
    <w:p w:rsidR="009C4DA4" w:rsidRDefault="009C4DA4" w:rsidP="009C4DA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Искусственный интеллект</w:t>
      </w:r>
      <w:r w:rsidRPr="000A77D5">
        <w:rPr>
          <w:rFonts w:ascii="Times New Roman" w:hAnsi="Times New Roman" w:cs="Times New Roman"/>
          <w:sz w:val="28"/>
          <w:szCs w:val="28"/>
        </w:rPr>
        <w:t xml:space="preserve"> в контексте культурологической парадигмы.</w:t>
      </w:r>
    </w:p>
    <w:p w:rsidR="00912C17" w:rsidRPr="00912C17" w:rsidRDefault="009C4DA4" w:rsidP="009C4DA4">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lang w:eastAsia="ru-RU"/>
        </w:rPr>
        <w:t>Перспективы разви</w:t>
      </w:r>
      <w:r>
        <w:rPr>
          <w:rFonts w:ascii="Times New Roman" w:eastAsia="Times New Roman" w:hAnsi="Times New Roman" w:cs="Times New Roman"/>
          <w:color w:val="000000"/>
          <w:sz w:val="28"/>
          <w:szCs w:val="28"/>
          <w:lang w:eastAsia="ru-RU"/>
        </w:rPr>
        <w:t>тия культуры с использованием искусственного интеллекта.</w:t>
      </w:r>
      <w:r w:rsidRPr="000A77D5">
        <w:rPr>
          <w:rFonts w:ascii="Times New Roman" w:eastAsia="Times New Roman" w:hAnsi="Times New Roman" w:cs="Times New Roman"/>
          <w:color w:val="000000"/>
          <w:sz w:val="28"/>
          <w:szCs w:val="28"/>
          <w:lang w:eastAsia="ru-RU"/>
        </w:rPr>
        <w:t xml:space="preserve"> Трансформации культуры в информационном обществе</w:t>
      </w:r>
      <w:r>
        <w:rPr>
          <w:rFonts w:ascii="Times New Roman" w:eastAsia="Times New Roman" w:hAnsi="Times New Roman" w:cs="Times New Roman"/>
          <w:color w:val="000000"/>
          <w:sz w:val="28"/>
          <w:szCs w:val="28"/>
          <w:lang w:eastAsia="ru-RU"/>
        </w:rPr>
        <w:t>.</w:t>
      </w:r>
    </w:p>
    <w:p w:rsidR="009C4DA4" w:rsidRPr="009C4DA4" w:rsidRDefault="00912C17" w:rsidP="009C4DA4">
      <w:pPr>
        <w:pStyle w:val="a3"/>
        <w:numPr>
          <w:ilvl w:val="0"/>
          <w:numId w:val="3"/>
        </w:numPr>
        <w:spacing w:line="240" w:lineRule="auto"/>
        <w:jc w:val="both"/>
        <w:rPr>
          <w:rFonts w:ascii="Times New Roman" w:hAnsi="Times New Roman" w:cs="Times New Roman"/>
          <w:sz w:val="28"/>
          <w:szCs w:val="28"/>
        </w:rPr>
      </w:pPr>
      <w:r w:rsidRPr="000A77D5">
        <w:rPr>
          <w:rFonts w:ascii="Times New Roman" w:hAnsi="Times New Roman" w:cs="Times New Roman"/>
          <w:sz w:val="28"/>
          <w:szCs w:val="28"/>
        </w:rPr>
        <w:t xml:space="preserve">Научные исследования этических </w:t>
      </w:r>
      <w:r>
        <w:rPr>
          <w:rFonts w:ascii="Times New Roman" w:hAnsi="Times New Roman" w:cs="Times New Roman"/>
          <w:sz w:val="28"/>
          <w:szCs w:val="28"/>
        </w:rPr>
        <w:t>аспектов использования искусственного интеллекта</w:t>
      </w:r>
      <w:r w:rsidRPr="000A77D5">
        <w:rPr>
          <w:rFonts w:ascii="Times New Roman" w:hAnsi="Times New Roman" w:cs="Times New Roman"/>
          <w:sz w:val="28"/>
          <w:szCs w:val="28"/>
        </w:rPr>
        <w:t>.</w:t>
      </w:r>
    </w:p>
    <w:p w:rsidR="009C4DA4" w:rsidRPr="009C4DA4" w:rsidRDefault="009C4DA4" w:rsidP="009C4DA4">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0A77D5">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авовые проблемы использования искусственного интеллекта.</w:t>
      </w:r>
      <w:r w:rsidR="002962C6" w:rsidRPr="002962C6">
        <w:rPr>
          <w:rFonts w:ascii="Times New Roman" w:eastAsia="Times New Roman" w:hAnsi="Times New Roman" w:cs="Times New Roman"/>
          <w:sz w:val="28"/>
          <w:szCs w:val="28"/>
          <w:lang w:eastAsia="ru-RU"/>
        </w:rPr>
        <w:t xml:space="preserve"> </w:t>
      </w:r>
      <w:r w:rsidR="002962C6">
        <w:rPr>
          <w:rFonts w:ascii="Times New Roman" w:eastAsia="Times New Roman" w:hAnsi="Times New Roman" w:cs="Times New Roman"/>
          <w:sz w:val="28"/>
          <w:szCs w:val="28"/>
          <w:lang w:eastAsia="ru-RU"/>
        </w:rPr>
        <w:t>Проблема контролируемости искусственного интеллекта.</w:t>
      </w:r>
    </w:p>
    <w:p w:rsidR="002962C6" w:rsidRPr="002962C6" w:rsidRDefault="002962C6" w:rsidP="002962C6">
      <w:pPr>
        <w:pStyle w:val="a3"/>
        <w:numPr>
          <w:ilvl w:val="0"/>
          <w:numId w:val="3"/>
        </w:num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Искусственный интеллект</w:t>
      </w:r>
      <w:r w:rsidRPr="000A77D5">
        <w:rPr>
          <w:rFonts w:ascii="Times New Roman" w:eastAsia="Times New Roman" w:hAnsi="Times New Roman" w:cs="Times New Roman"/>
          <w:sz w:val="28"/>
          <w:szCs w:val="28"/>
          <w:lang w:eastAsia="ru-RU"/>
        </w:rPr>
        <w:t xml:space="preserve"> и коммуникативное пространство</w:t>
      </w:r>
      <w:r>
        <w:rPr>
          <w:rFonts w:ascii="Times New Roman" w:eastAsia="Times New Roman" w:hAnsi="Times New Roman" w:cs="Times New Roman"/>
          <w:sz w:val="28"/>
          <w:szCs w:val="28"/>
          <w:lang w:eastAsia="ru-RU"/>
        </w:rPr>
        <w:t>.</w:t>
      </w:r>
    </w:p>
    <w:p w:rsidR="002962C6" w:rsidRPr="009C4DA4" w:rsidRDefault="002962C6" w:rsidP="002962C6">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Цифровая культура</w:t>
      </w:r>
      <w:r w:rsidRPr="009C4DA4">
        <w:rPr>
          <w:rFonts w:ascii="Times New Roman" w:eastAsia="Times New Roman" w:hAnsi="Times New Roman" w:cs="Times New Roman"/>
          <w:sz w:val="28"/>
          <w:szCs w:val="28"/>
          <w:lang w:eastAsia="ru-RU"/>
        </w:rPr>
        <w:t xml:space="preserve"> и </w:t>
      </w:r>
      <w:proofErr w:type="spellStart"/>
      <w:r w:rsidRPr="009C4DA4">
        <w:rPr>
          <w:rFonts w:ascii="Times New Roman" w:eastAsia="Times New Roman" w:hAnsi="Times New Roman" w:cs="Times New Roman"/>
          <w:sz w:val="28"/>
          <w:szCs w:val="28"/>
          <w:lang w:eastAsia="ru-RU"/>
        </w:rPr>
        <w:t>медиапространство</w:t>
      </w:r>
      <w:proofErr w:type="spellEnd"/>
      <w:r>
        <w:rPr>
          <w:rFonts w:ascii="Times New Roman" w:eastAsia="Times New Roman" w:hAnsi="Times New Roman" w:cs="Times New Roman"/>
          <w:sz w:val="28"/>
          <w:szCs w:val="28"/>
          <w:lang w:eastAsia="ru-RU"/>
        </w:rPr>
        <w:t>.</w:t>
      </w:r>
    </w:p>
    <w:p w:rsidR="002962C6" w:rsidRPr="002962C6" w:rsidRDefault="002962C6" w:rsidP="002962C6">
      <w:pPr>
        <w:pStyle w:val="a3"/>
        <w:numPr>
          <w:ilvl w:val="0"/>
          <w:numId w:val="3"/>
        </w:numPr>
        <w:spacing w:line="240" w:lineRule="auto"/>
        <w:jc w:val="both"/>
        <w:rPr>
          <w:rFonts w:ascii="Times New Roman" w:hAnsi="Times New Roman" w:cs="Times New Roman"/>
          <w:b/>
          <w:sz w:val="28"/>
          <w:szCs w:val="28"/>
        </w:rPr>
      </w:pPr>
      <w:r w:rsidRPr="002962C6">
        <w:rPr>
          <w:rFonts w:ascii="Times New Roman" w:eastAsia="Times New Roman" w:hAnsi="Times New Roman" w:cs="Times New Roman"/>
          <w:color w:val="000000"/>
          <w:sz w:val="28"/>
          <w:szCs w:val="28"/>
          <w:lang w:val="en-US" w:eastAsia="ru-RU"/>
        </w:rPr>
        <w:t>IT</w:t>
      </w:r>
      <w:r w:rsidRPr="002962C6">
        <w:rPr>
          <w:rFonts w:ascii="Times New Roman" w:eastAsia="Times New Roman" w:hAnsi="Times New Roman" w:cs="Times New Roman"/>
          <w:color w:val="000000"/>
          <w:sz w:val="28"/>
          <w:szCs w:val="28"/>
          <w:lang w:eastAsia="ru-RU"/>
        </w:rPr>
        <w:t>-технологии в постижении истории: дидактика и методология</w:t>
      </w:r>
      <w:r>
        <w:rPr>
          <w:rFonts w:ascii="Times New Roman" w:eastAsia="Times New Roman" w:hAnsi="Times New Roman" w:cs="Times New Roman"/>
          <w:color w:val="000000"/>
          <w:sz w:val="28"/>
          <w:szCs w:val="28"/>
          <w:lang w:eastAsia="ru-RU"/>
        </w:rPr>
        <w:t>.</w:t>
      </w:r>
    </w:p>
    <w:p w:rsidR="002962C6" w:rsidRPr="002962C6" w:rsidRDefault="002962C6" w:rsidP="002962C6">
      <w:pPr>
        <w:pStyle w:val="a3"/>
        <w:numPr>
          <w:ilvl w:val="0"/>
          <w:numId w:val="3"/>
        </w:numPr>
        <w:spacing w:line="240" w:lineRule="auto"/>
        <w:jc w:val="both"/>
        <w:rPr>
          <w:rFonts w:ascii="Times New Roman" w:hAnsi="Times New Roman" w:cs="Times New Roman"/>
          <w:b/>
          <w:sz w:val="28"/>
          <w:szCs w:val="28"/>
        </w:rPr>
      </w:pPr>
      <w:r w:rsidRPr="002962C6">
        <w:rPr>
          <w:rFonts w:ascii="Times New Roman" w:eastAsia="Times New Roman" w:hAnsi="Times New Roman" w:cs="Times New Roman"/>
          <w:color w:val="000000"/>
          <w:sz w:val="28"/>
          <w:szCs w:val="28"/>
          <w:lang w:eastAsia="ru-RU"/>
        </w:rPr>
        <w:t xml:space="preserve">История и компьютер: </w:t>
      </w:r>
      <w:proofErr w:type="spellStart"/>
      <w:r w:rsidRPr="002962C6">
        <w:rPr>
          <w:rFonts w:ascii="Times New Roman" w:eastAsia="Times New Roman" w:hAnsi="Times New Roman" w:cs="Times New Roman"/>
          <w:color w:val="000000"/>
          <w:sz w:val="28"/>
          <w:szCs w:val="28"/>
          <w:lang w:eastAsia="ru-RU"/>
        </w:rPr>
        <w:t>клиометрика</w:t>
      </w:r>
      <w:proofErr w:type="spellEnd"/>
      <w:r w:rsidRPr="002962C6">
        <w:rPr>
          <w:rFonts w:ascii="Times New Roman" w:eastAsia="Times New Roman" w:hAnsi="Times New Roman" w:cs="Times New Roman"/>
          <w:color w:val="000000"/>
          <w:sz w:val="28"/>
          <w:szCs w:val="28"/>
          <w:lang w:eastAsia="ru-RU"/>
        </w:rPr>
        <w:t xml:space="preserve"> и </w:t>
      </w:r>
      <w:proofErr w:type="spellStart"/>
      <w:r w:rsidRPr="002962C6">
        <w:rPr>
          <w:rFonts w:ascii="Times New Roman" w:eastAsia="Times New Roman" w:hAnsi="Times New Roman" w:cs="Times New Roman"/>
          <w:color w:val="000000"/>
          <w:sz w:val="28"/>
          <w:szCs w:val="28"/>
          <w:lang w:eastAsia="ru-RU"/>
        </w:rPr>
        <w:t>клиодинамика</w:t>
      </w:r>
      <w:proofErr w:type="spellEnd"/>
      <w:r>
        <w:rPr>
          <w:rFonts w:ascii="Times New Roman" w:eastAsia="Times New Roman" w:hAnsi="Times New Roman" w:cs="Times New Roman"/>
          <w:color w:val="000000"/>
          <w:sz w:val="28"/>
          <w:szCs w:val="28"/>
          <w:lang w:eastAsia="ru-RU"/>
        </w:rPr>
        <w:t>.</w:t>
      </w:r>
    </w:p>
    <w:p w:rsidR="002962C6" w:rsidRPr="002962C6" w:rsidRDefault="002962C6" w:rsidP="009C4DA4">
      <w:pPr>
        <w:pStyle w:val="a3"/>
        <w:numPr>
          <w:ilvl w:val="0"/>
          <w:numId w:val="3"/>
        </w:numPr>
        <w:spacing w:line="240" w:lineRule="auto"/>
        <w:jc w:val="both"/>
        <w:rPr>
          <w:rFonts w:ascii="Times New Roman" w:hAnsi="Times New Roman" w:cs="Times New Roman"/>
          <w:sz w:val="28"/>
          <w:szCs w:val="28"/>
        </w:rPr>
      </w:pPr>
      <w:r w:rsidRPr="000A77D5">
        <w:rPr>
          <w:rFonts w:ascii="Times New Roman" w:eastAsia="Times New Roman" w:hAnsi="Times New Roman" w:cs="Times New Roman"/>
          <w:color w:val="000000"/>
          <w:sz w:val="28"/>
          <w:szCs w:val="28"/>
          <w:shd w:val="clear" w:color="auto" w:fill="FFFFFF"/>
          <w:lang w:eastAsia="ru-RU"/>
        </w:rPr>
        <w:t>Искусственный интеллект и современные технологии обучения</w:t>
      </w:r>
      <w:r>
        <w:rPr>
          <w:rFonts w:ascii="Times New Roman" w:eastAsia="Times New Roman" w:hAnsi="Times New Roman" w:cs="Times New Roman"/>
          <w:color w:val="000000"/>
          <w:sz w:val="28"/>
          <w:szCs w:val="28"/>
          <w:shd w:val="clear" w:color="auto" w:fill="FFFFFF"/>
          <w:lang w:eastAsia="ru-RU"/>
        </w:rPr>
        <w:t>.</w:t>
      </w:r>
    </w:p>
    <w:p w:rsidR="002962C6" w:rsidRPr="002962C6" w:rsidRDefault="002962C6" w:rsidP="002962C6">
      <w:pPr>
        <w:pStyle w:val="a3"/>
        <w:numPr>
          <w:ilvl w:val="0"/>
          <w:numId w:val="3"/>
        </w:numPr>
        <w:spacing w:line="240" w:lineRule="auto"/>
        <w:jc w:val="both"/>
        <w:rPr>
          <w:rFonts w:ascii="Times New Roman" w:hAnsi="Times New Roman" w:cs="Times New Roman"/>
          <w:sz w:val="28"/>
          <w:szCs w:val="28"/>
        </w:rPr>
      </w:pPr>
      <w:r w:rsidRPr="002962C6">
        <w:rPr>
          <w:rFonts w:ascii="Times New Roman" w:eastAsia="Times New Roman" w:hAnsi="Times New Roman" w:cs="Times New Roman"/>
          <w:color w:val="000000"/>
          <w:sz w:val="28"/>
          <w:szCs w:val="28"/>
          <w:lang w:eastAsia="ru-RU"/>
        </w:rPr>
        <w:t>Искусственный интеллект в современном художественном пространстве</w:t>
      </w:r>
      <w:r w:rsidR="00E9752F">
        <w:rPr>
          <w:rFonts w:ascii="Times New Roman" w:eastAsia="Times New Roman" w:hAnsi="Times New Roman" w:cs="Times New Roman"/>
          <w:color w:val="000000"/>
          <w:sz w:val="28"/>
          <w:szCs w:val="28"/>
          <w:lang w:eastAsia="ru-RU"/>
        </w:rPr>
        <w:t>.</w:t>
      </w:r>
      <w:r w:rsidRPr="002962C6">
        <w:rPr>
          <w:rFonts w:ascii="Times New Roman" w:eastAsia="Times New Roman" w:hAnsi="Times New Roman" w:cs="Times New Roman"/>
          <w:color w:val="000000"/>
          <w:sz w:val="28"/>
          <w:szCs w:val="28"/>
          <w:lang w:eastAsia="ru-RU"/>
        </w:rPr>
        <w:t xml:space="preserve"> </w:t>
      </w:r>
    </w:p>
    <w:p w:rsidR="002962C6" w:rsidRPr="009C4DA4" w:rsidRDefault="00E9752F" w:rsidP="009C4DA4">
      <w:pPr>
        <w:pStyle w:val="a3"/>
        <w:numPr>
          <w:ilvl w:val="0"/>
          <w:numId w:val="3"/>
        </w:num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Влияние искусственного интеллекта</w:t>
      </w:r>
      <w:r w:rsidRPr="000A77D5">
        <w:rPr>
          <w:rFonts w:ascii="Times New Roman" w:eastAsia="Times New Roman" w:hAnsi="Times New Roman" w:cs="Times New Roman"/>
          <w:color w:val="000000"/>
          <w:sz w:val="28"/>
          <w:szCs w:val="28"/>
          <w:lang w:eastAsia="ru-RU"/>
        </w:rPr>
        <w:t xml:space="preserve"> на современное искусство</w:t>
      </w:r>
      <w:r>
        <w:rPr>
          <w:rFonts w:ascii="Times New Roman" w:eastAsia="Times New Roman" w:hAnsi="Times New Roman" w:cs="Times New Roman"/>
          <w:color w:val="000000"/>
          <w:sz w:val="28"/>
          <w:szCs w:val="28"/>
          <w:lang w:eastAsia="ru-RU"/>
        </w:rPr>
        <w:t>.</w:t>
      </w:r>
    </w:p>
    <w:p w:rsidR="000A77D5" w:rsidRPr="000A77D5" w:rsidRDefault="000A77D5" w:rsidP="000A77D5">
      <w:pPr>
        <w:spacing w:after="0" w:line="240" w:lineRule="auto"/>
        <w:jc w:val="both"/>
        <w:rPr>
          <w:rFonts w:ascii="Times New Roman" w:eastAsia="Times New Roman" w:hAnsi="Times New Roman" w:cs="Times New Roman"/>
          <w:sz w:val="28"/>
          <w:szCs w:val="28"/>
          <w:lang w:eastAsia="ru-RU"/>
        </w:rPr>
      </w:pPr>
    </w:p>
    <w:p w:rsidR="001D3A78" w:rsidRPr="001D3A78" w:rsidRDefault="001D3A78" w:rsidP="001D3A78">
      <w:pPr>
        <w:spacing w:after="0" w:line="240" w:lineRule="auto"/>
        <w:ind w:firstLine="360"/>
        <w:jc w:val="both"/>
        <w:rPr>
          <w:rFonts w:ascii="Times New Roman" w:eastAsia="Times New Roman" w:hAnsi="Times New Roman" w:cs="Times New Roman"/>
          <w:bCs/>
          <w:sz w:val="28"/>
          <w:szCs w:val="28"/>
          <w:lang w:eastAsia="ru-RU"/>
        </w:rPr>
      </w:pPr>
      <w:r w:rsidRPr="001D3A78">
        <w:rPr>
          <w:rFonts w:ascii="Times New Roman" w:eastAsia="Times New Roman" w:hAnsi="Times New Roman" w:cs="Times New Roman"/>
          <w:bCs/>
          <w:sz w:val="28"/>
          <w:szCs w:val="28"/>
          <w:lang w:eastAsia="ru-RU"/>
        </w:rPr>
        <w:t>К участию в конференции приглашаются теоретики и практики, занимающиеся проблем</w:t>
      </w:r>
      <w:r w:rsidR="009B44E8">
        <w:rPr>
          <w:rFonts w:ascii="Times New Roman" w:eastAsia="Times New Roman" w:hAnsi="Times New Roman" w:cs="Times New Roman"/>
          <w:bCs/>
          <w:sz w:val="28"/>
          <w:szCs w:val="28"/>
          <w:lang w:eastAsia="ru-RU"/>
        </w:rPr>
        <w:t>ой</w:t>
      </w:r>
      <w:r w:rsidRPr="001D3A78">
        <w:rPr>
          <w:rFonts w:ascii="Times New Roman" w:eastAsia="Times New Roman" w:hAnsi="Times New Roman" w:cs="Times New Roman"/>
          <w:bCs/>
          <w:sz w:val="28"/>
          <w:szCs w:val="28"/>
          <w:lang w:eastAsia="ru-RU"/>
        </w:rPr>
        <w:t xml:space="preserve"> </w:t>
      </w:r>
      <w:r w:rsidR="009B44E8">
        <w:rPr>
          <w:rFonts w:ascii="Times New Roman" w:eastAsia="Times New Roman" w:hAnsi="Times New Roman" w:cs="Times New Roman"/>
          <w:bCs/>
          <w:sz w:val="28"/>
          <w:szCs w:val="28"/>
          <w:lang w:eastAsia="ru-RU"/>
        </w:rPr>
        <w:t xml:space="preserve">развития </w:t>
      </w:r>
      <w:r w:rsidRPr="001D3A78">
        <w:rPr>
          <w:rFonts w:ascii="Times New Roman" w:eastAsia="Times New Roman" w:hAnsi="Times New Roman" w:cs="Times New Roman"/>
          <w:bCs/>
          <w:sz w:val="28"/>
          <w:szCs w:val="28"/>
          <w:lang w:eastAsia="ru-RU"/>
        </w:rPr>
        <w:t xml:space="preserve">искусственного интеллекта и </w:t>
      </w:r>
      <w:r w:rsidR="009B44E8">
        <w:rPr>
          <w:rFonts w:ascii="Times New Roman" w:eastAsia="Times New Roman" w:hAnsi="Times New Roman" w:cs="Times New Roman"/>
          <w:bCs/>
          <w:sz w:val="28"/>
          <w:szCs w:val="28"/>
          <w:lang w:eastAsia="ru-RU"/>
        </w:rPr>
        <w:t xml:space="preserve">особенностями </w:t>
      </w:r>
      <w:r>
        <w:rPr>
          <w:rFonts w:ascii="Times New Roman" w:eastAsia="Times New Roman" w:hAnsi="Times New Roman" w:cs="Times New Roman"/>
          <w:bCs/>
          <w:sz w:val="28"/>
          <w:szCs w:val="28"/>
          <w:lang w:eastAsia="ru-RU"/>
        </w:rPr>
        <w:t xml:space="preserve">его </w:t>
      </w:r>
      <w:r w:rsidR="009B44E8">
        <w:rPr>
          <w:rFonts w:ascii="Times New Roman" w:eastAsia="Times New Roman" w:hAnsi="Times New Roman" w:cs="Times New Roman"/>
          <w:bCs/>
          <w:sz w:val="28"/>
          <w:szCs w:val="28"/>
          <w:lang w:eastAsia="ru-RU"/>
        </w:rPr>
        <w:t>влияния</w:t>
      </w:r>
      <w:r w:rsidRPr="001D3A78">
        <w:rPr>
          <w:rFonts w:ascii="Times New Roman" w:eastAsia="Times New Roman" w:hAnsi="Times New Roman" w:cs="Times New Roman"/>
          <w:bCs/>
          <w:sz w:val="28"/>
          <w:szCs w:val="28"/>
          <w:lang w:eastAsia="ru-RU"/>
        </w:rPr>
        <w:t xml:space="preserve"> на духовную культуру современного общества.</w:t>
      </w:r>
    </w:p>
    <w:p w:rsidR="00267508" w:rsidRDefault="00267508" w:rsidP="00267508">
      <w:pPr>
        <w:spacing w:after="0" w:line="240" w:lineRule="auto"/>
        <w:jc w:val="both"/>
        <w:rPr>
          <w:rFonts w:ascii="Times New Roman" w:eastAsia="Times New Roman" w:hAnsi="Times New Roman" w:cs="Times New Roman"/>
          <w:b/>
          <w:bCs/>
          <w:sz w:val="28"/>
          <w:szCs w:val="28"/>
          <w:lang w:eastAsia="ru-RU"/>
        </w:rPr>
      </w:pPr>
    </w:p>
    <w:p w:rsidR="00267508" w:rsidRDefault="00267508" w:rsidP="00267508">
      <w:pPr>
        <w:spacing w:after="0" w:line="240" w:lineRule="auto"/>
        <w:jc w:val="both"/>
        <w:rPr>
          <w:rFonts w:ascii="Times New Roman" w:eastAsia="Times New Roman" w:hAnsi="Times New Roman" w:cs="Times New Roman"/>
          <w:b/>
          <w:bCs/>
          <w:sz w:val="28"/>
          <w:szCs w:val="28"/>
          <w:lang w:eastAsia="ru-RU"/>
        </w:rPr>
      </w:pPr>
    </w:p>
    <w:p w:rsidR="00267508" w:rsidRPr="00267508" w:rsidRDefault="00267508" w:rsidP="00267508">
      <w:pPr>
        <w:spacing w:after="0" w:line="240" w:lineRule="auto"/>
        <w:jc w:val="both"/>
        <w:rPr>
          <w:rFonts w:ascii="Times New Roman" w:eastAsia="Times New Roman" w:hAnsi="Times New Roman" w:cs="Times New Roman"/>
          <w:b/>
          <w:bCs/>
          <w:sz w:val="28"/>
          <w:szCs w:val="28"/>
          <w:lang w:eastAsia="ru-RU"/>
        </w:rPr>
      </w:pPr>
      <w:r w:rsidRPr="00267508">
        <w:rPr>
          <w:rFonts w:ascii="Times New Roman" w:eastAsia="Times New Roman" w:hAnsi="Times New Roman" w:cs="Times New Roman"/>
          <w:b/>
          <w:bCs/>
          <w:sz w:val="28"/>
          <w:szCs w:val="28"/>
          <w:lang w:eastAsia="ru-RU"/>
        </w:rPr>
        <w:t>Рабочие языки конференции</w:t>
      </w:r>
    </w:p>
    <w:p w:rsidR="00267508" w:rsidRDefault="00267508" w:rsidP="00267508">
      <w:pPr>
        <w:spacing w:after="0" w:line="240" w:lineRule="auto"/>
        <w:jc w:val="both"/>
        <w:rPr>
          <w:rFonts w:ascii="Times New Roman" w:eastAsia="Times New Roman" w:hAnsi="Times New Roman" w:cs="Times New Roman"/>
          <w:sz w:val="28"/>
          <w:szCs w:val="28"/>
          <w:lang w:eastAsia="ru-RU"/>
        </w:rPr>
      </w:pPr>
      <w:r w:rsidRPr="00267508">
        <w:rPr>
          <w:rFonts w:ascii="Times New Roman" w:eastAsia="Times New Roman" w:hAnsi="Times New Roman" w:cs="Times New Roman"/>
          <w:sz w:val="28"/>
          <w:szCs w:val="28"/>
          <w:lang w:eastAsia="ru-RU"/>
        </w:rPr>
        <w:t>Русский и английский языки.</w:t>
      </w:r>
    </w:p>
    <w:p w:rsidR="00267508" w:rsidRDefault="00267508" w:rsidP="00267508">
      <w:pPr>
        <w:spacing w:after="0" w:line="240" w:lineRule="auto"/>
        <w:jc w:val="both"/>
        <w:rPr>
          <w:rFonts w:ascii="Times New Roman" w:eastAsia="Times New Roman" w:hAnsi="Times New Roman" w:cs="Times New Roman"/>
          <w:sz w:val="28"/>
          <w:szCs w:val="28"/>
          <w:lang w:eastAsia="ru-RU"/>
        </w:rPr>
      </w:pPr>
    </w:p>
    <w:p w:rsidR="001D3A78" w:rsidRPr="001D3A78" w:rsidRDefault="001D3A78" w:rsidP="001D3A78">
      <w:pPr>
        <w:autoSpaceDE w:val="0"/>
        <w:autoSpaceDN w:val="0"/>
        <w:adjustRightInd w:val="0"/>
        <w:spacing w:after="0" w:line="240" w:lineRule="auto"/>
        <w:rPr>
          <w:rFonts w:ascii="Times New Roman" w:hAnsi="Times New Roman" w:cs="Times New Roman"/>
          <w:b/>
          <w:bCs/>
          <w:color w:val="0F1419"/>
          <w:sz w:val="28"/>
          <w:szCs w:val="28"/>
        </w:rPr>
      </w:pPr>
      <w:r w:rsidRPr="001D3A78">
        <w:rPr>
          <w:rFonts w:ascii="Times New Roman" w:hAnsi="Times New Roman" w:cs="Times New Roman"/>
          <w:b/>
          <w:bCs/>
          <w:color w:val="0F1419"/>
          <w:sz w:val="28"/>
          <w:szCs w:val="28"/>
        </w:rPr>
        <w:t>Формы работы конференции</w:t>
      </w:r>
    </w:p>
    <w:p w:rsidR="00267508" w:rsidRDefault="001D3A78" w:rsidP="001D3A78">
      <w:pPr>
        <w:spacing w:after="0" w:line="240" w:lineRule="auto"/>
        <w:jc w:val="both"/>
        <w:rPr>
          <w:rFonts w:ascii="Times New Roman" w:hAnsi="Times New Roman" w:cs="Times New Roman"/>
          <w:color w:val="000000"/>
          <w:sz w:val="28"/>
          <w:szCs w:val="28"/>
        </w:rPr>
      </w:pPr>
      <w:r w:rsidRPr="001D3A78">
        <w:rPr>
          <w:rFonts w:ascii="Times New Roman" w:hAnsi="Times New Roman" w:cs="Times New Roman"/>
          <w:color w:val="000000"/>
          <w:sz w:val="28"/>
          <w:szCs w:val="28"/>
        </w:rPr>
        <w:t>Пленарное заседание, работа секций</w:t>
      </w:r>
      <w:r>
        <w:rPr>
          <w:rFonts w:ascii="Times New Roman" w:hAnsi="Times New Roman" w:cs="Times New Roman"/>
          <w:color w:val="000000"/>
          <w:sz w:val="28"/>
          <w:szCs w:val="28"/>
        </w:rPr>
        <w:t>.</w:t>
      </w:r>
    </w:p>
    <w:p w:rsidR="001D3A78" w:rsidRDefault="001D3A78" w:rsidP="001D3A78">
      <w:pPr>
        <w:spacing w:after="0" w:line="240" w:lineRule="auto"/>
        <w:jc w:val="both"/>
        <w:rPr>
          <w:rFonts w:ascii="Times New Roman" w:hAnsi="Times New Roman" w:cs="Times New Roman"/>
          <w:color w:val="000000"/>
          <w:sz w:val="28"/>
          <w:szCs w:val="28"/>
        </w:rPr>
      </w:pPr>
    </w:p>
    <w:p w:rsidR="001D3A78" w:rsidRPr="001D3A78" w:rsidRDefault="001D3A78" w:rsidP="001D3A78">
      <w:pPr>
        <w:autoSpaceDE w:val="0"/>
        <w:autoSpaceDN w:val="0"/>
        <w:adjustRightInd w:val="0"/>
        <w:spacing w:after="0" w:line="240" w:lineRule="auto"/>
        <w:rPr>
          <w:rFonts w:ascii="Times New Roman" w:hAnsi="Times New Roman" w:cs="Times New Roman"/>
          <w:b/>
          <w:bCs/>
          <w:sz w:val="28"/>
          <w:szCs w:val="28"/>
        </w:rPr>
      </w:pPr>
      <w:r w:rsidRPr="001D3A78">
        <w:rPr>
          <w:rFonts w:ascii="Times New Roman" w:hAnsi="Times New Roman" w:cs="Times New Roman"/>
          <w:b/>
          <w:bCs/>
          <w:sz w:val="28"/>
          <w:szCs w:val="28"/>
        </w:rPr>
        <w:t>Формы участия в конференции</w:t>
      </w:r>
    </w:p>
    <w:p w:rsidR="001D3A78" w:rsidRDefault="001D3A78" w:rsidP="001D3A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Очная (личное присутствие), дистанционная (онлайн-участие), заочная (</w:t>
      </w:r>
      <w:r w:rsidR="005318C6">
        <w:rPr>
          <w:rFonts w:ascii="Times New Roman" w:hAnsi="Times New Roman" w:cs="Times New Roman"/>
          <w:sz w:val="28"/>
          <w:szCs w:val="28"/>
        </w:rPr>
        <w:t>только публикация статьи</w:t>
      </w:r>
      <w:r>
        <w:rPr>
          <w:rFonts w:ascii="Times New Roman" w:hAnsi="Times New Roman" w:cs="Times New Roman"/>
          <w:sz w:val="28"/>
          <w:szCs w:val="28"/>
        </w:rPr>
        <w:t>).</w:t>
      </w:r>
    </w:p>
    <w:p w:rsidR="001D3A78" w:rsidRDefault="001D3A78" w:rsidP="001D3A78">
      <w:pPr>
        <w:spacing w:after="0" w:line="240" w:lineRule="auto"/>
        <w:jc w:val="both"/>
        <w:rPr>
          <w:rFonts w:ascii="Times New Roman" w:hAnsi="Times New Roman" w:cs="Times New Roman"/>
          <w:sz w:val="28"/>
          <w:szCs w:val="28"/>
        </w:rPr>
      </w:pPr>
    </w:p>
    <w:p w:rsidR="001D3A78" w:rsidRPr="001D3A78" w:rsidRDefault="001D3A78" w:rsidP="001D3A78">
      <w:pPr>
        <w:spacing w:after="0" w:line="240" w:lineRule="auto"/>
        <w:jc w:val="both"/>
        <w:rPr>
          <w:rFonts w:ascii="Times New Roman" w:eastAsia="Times New Roman" w:hAnsi="Times New Roman" w:cs="Times New Roman"/>
          <w:b/>
          <w:sz w:val="28"/>
          <w:szCs w:val="28"/>
          <w:lang w:eastAsia="ru-RU"/>
        </w:rPr>
      </w:pPr>
      <w:r w:rsidRPr="001D3A78">
        <w:rPr>
          <w:rFonts w:ascii="Times New Roman" w:eastAsia="Times New Roman" w:hAnsi="Times New Roman" w:cs="Times New Roman"/>
          <w:b/>
          <w:sz w:val="28"/>
          <w:szCs w:val="28"/>
          <w:lang w:eastAsia="ru-RU"/>
        </w:rPr>
        <w:lastRenderedPageBreak/>
        <w:t>Место проведения конференции</w:t>
      </w:r>
    </w:p>
    <w:p w:rsidR="00267508" w:rsidRPr="00BA243E" w:rsidRDefault="00267508" w:rsidP="00267508">
      <w:pPr>
        <w:spacing w:after="0" w:line="240" w:lineRule="auto"/>
        <w:jc w:val="both"/>
        <w:rPr>
          <w:rFonts w:ascii="Times New Roman" w:eastAsia="Times New Roman" w:hAnsi="Times New Roman" w:cs="Times New Roman"/>
          <w:sz w:val="28"/>
          <w:szCs w:val="28"/>
          <w:lang w:eastAsia="ru-RU"/>
        </w:rPr>
      </w:pPr>
      <w:r w:rsidRPr="00BA243E">
        <w:rPr>
          <w:rFonts w:ascii="Times New Roman" w:eastAsia="Times New Roman" w:hAnsi="Times New Roman" w:cs="Times New Roman"/>
          <w:sz w:val="28"/>
          <w:szCs w:val="28"/>
          <w:lang w:eastAsia="ru-RU"/>
        </w:rPr>
        <w:t>Российский экономический университет</w:t>
      </w:r>
      <w:r w:rsidR="001D3A78">
        <w:rPr>
          <w:rFonts w:ascii="Times New Roman" w:eastAsia="Times New Roman" w:hAnsi="Times New Roman" w:cs="Times New Roman"/>
          <w:sz w:val="28"/>
          <w:szCs w:val="28"/>
          <w:lang w:eastAsia="ru-RU"/>
        </w:rPr>
        <w:t xml:space="preserve"> им. Г.В. Плеханова, </w:t>
      </w:r>
      <w:r w:rsidRPr="00BA243E">
        <w:rPr>
          <w:rFonts w:ascii="Times New Roman" w:eastAsia="Times New Roman" w:hAnsi="Times New Roman" w:cs="Times New Roman"/>
          <w:sz w:val="28"/>
          <w:szCs w:val="28"/>
          <w:lang w:eastAsia="ru-RU"/>
        </w:rPr>
        <w:t xml:space="preserve">г. Москва, Стремянный пер., </w:t>
      </w:r>
      <w:r w:rsidR="005318C6">
        <w:rPr>
          <w:rFonts w:ascii="Times New Roman" w:eastAsia="Times New Roman" w:hAnsi="Times New Roman" w:cs="Times New Roman"/>
          <w:sz w:val="28"/>
          <w:szCs w:val="28"/>
          <w:lang w:eastAsia="ru-RU"/>
        </w:rPr>
        <w:t xml:space="preserve">д. </w:t>
      </w:r>
      <w:r w:rsidRPr="00BA243E">
        <w:rPr>
          <w:rFonts w:ascii="Times New Roman" w:eastAsia="Times New Roman" w:hAnsi="Times New Roman" w:cs="Times New Roman"/>
          <w:sz w:val="28"/>
          <w:szCs w:val="28"/>
          <w:lang w:eastAsia="ru-RU"/>
        </w:rPr>
        <w:t>36.</w:t>
      </w:r>
    </w:p>
    <w:p w:rsidR="00267508" w:rsidRDefault="00267508" w:rsidP="00BA243E">
      <w:pPr>
        <w:spacing w:after="0" w:line="240" w:lineRule="auto"/>
        <w:jc w:val="both"/>
        <w:rPr>
          <w:rFonts w:ascii="Times New Roman" w:eastAsia="Times New Roman" w:hAnsi="Times New Roman" w:cs="Times New Roman"/>
          <w:sz w:val="28"/>
          <w:szCs w:val="28"/>
          <w:lang w:eastAsia="ru-RU"/>
        </w:rPr>
      </w:pPr>
    </w:p>
    <w:p w:rsidR="001D3A78" w:rsidRDefault="001D3A78" w:rsidP="00BA243E">
      <w:pPr>
        <w:spacing w:after="0" w:line="240" w:lineRule="auto"/>
        <w:jc w:val="both"/>
        <w:rPr>
          <w:rFonts w:ascii="Times New Roman" w:eastAsia="Times New Roman" w:hAnsi="Times New Roman" w:cs="Times New Roman"/>
          <w:sz w:val="28"/>
          <w:szCs w:val="28"/>
          <w:lang w:eastAsia="ru-RU"/>
        </w:rPr>
      </w:pPr>
    </w:p>
    <w:p w:rsidR="00BA243E" w:rsidRPr="00BA243E" w:rsidRDefault="00BA243E" w:rsidP="00BA243E">
      <w:pPr>
        <w:spacing w:after="0" w:line="240" w:lineRule="auto"/>
        <w:jc w:val="both"/>
        <w:rPr>
          <w:rFonts w:ascii="Times New Roman" w:eastAsia="Times New Roman" w:hAnsi="Times New Roman" w:cs="Times New Roman"/>
          <w:sz w:val="28"/>
          <w:szCs w:val="28"/>
          <w:lang w:eastAsia="ru-RU"/>
        </w:rPr>
      </w:pPr>
      <w:r w:rsidRPr="001D3A78">
        <w:rPr>
          <w:rFonts w:ascii="Times New Roman" w:eastAsia="Times New Roman" w:hAnsi="Times New Roman" w:cs="Times New Roman"/>
          <w:b/>
          <w:sz w:val="28"/>
          <w:szCs w:val="28"/>
          <w:lang w:eastAsia="ru-RU"/>
        </w:rPr>
        <w:t>Для участия в конференции</w:t>
      </w:r>
      <w:r>
        <w:rPr>
          <w:rFonts w:ascii="Times New Roman" w:eastAsia="Times New Roman" w:hAnsi="Times New Roman" w:cs="Times New Roman"/>
          <w:sz w:val="28"/>
          <w:szCs w:val="28"/>
          <w:lang w:eastAsia="ru-RU"/>
        </w:rPr>
        <w:t xml:space="preserve"> необходимо в срок до </w:t>
      </w:r>
      <w:r w:rsidRPr="00BA243E">
        <w:rPr>
          <w:rFonts w:ascii="Times New Roman" w:eastAsia="Times New Roman" w:hAnsi="Times New Roman" w:cs="Times New Roman"/>
          <w:b/>
          <w:sz w:val="28"/>
          <w:szCs w:val="28"/>
          <w:lang w:eastAsia="ru-RU"/>
        </w:rPr>
        <w:t>13 октября 2024 г.</w:t>
      </w:r>
      <w:r>
        <w:rPr>
          <w:rFonts w:ascii="Times New Roman" w:eastAsia="Times New Roman" w:hAnsi="Times New Roman" w:cs="Times New Roman"/>
          <w:b/>
          <w:sz w:val="28"/>
          <w:szCs w:val="28"/>
          <w:lang w:eastAsia="ru-RU"/>
        </w:rPr>
        <w:t xml:space="preserve"> </w:t>
      </w:r>
      <w:r w:rsidR="00267508" w:rsidRPr="00267508">
        <w:rPr>
          <w:rFonts w:ascii="Times New Roman" w:eastAsia="Times New Roman" w:hAnsi="Times New Roman" w:cs="Times New Roman"/>
          <w:sz w:val="28"/>
          <w:szCs w:val="28"/>
          <w:lang w:eastAsia="ru-RU"/>
        </w:rPr>
        <w:t>включительно</w:t>
      </w:r>
      <w:r w:rsidR="0026750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выслать заявку вложенным файлом (</w:t>
      </w:r>
      <w:r w:rsidRPr="00BA243E">
        <w:rPr>
          <w:rFonts w:ascii="Times New Roman" w:eastAsia="Times New Roman" w:hAnsi="Times New Roman" w:cs="Times New Roman"/>
          <w:b/>
          <w:sz w:val="28"/>
          <w:szCs w:val="28"/>
          <w:lang w:eastAsia="ru-RU"/>
        </w:rPr>
        <w:t>Приложение 1</w:t>
      </w:r>
      <w:r>
        <w:rPr>
          <w:rFonts w:ascii="Times New Roman" w:eastAsia="Times New Roman" w:hAnsi="Times New Roman" w:cs="Times New Roman"/>
          <w:sz w:val="28"/>
          <w:szCs w:val="28"/>
          <w:lang w:eastAsia="ru-RU"/>
        </w:rPr>
        <w:t>)</w:t>
      </w:r>
      <w:r w:rsidR="00267508">
        <w:rPr>
          <w:rFonts w:ascii="Times New Roman" w:eastAsia="Times New Roman" w:hAnsi="Times New Roman" w:cs="Times New Roman"/>
          <w:sz w:val="28"/>
          <w:szCs w:val="28"/>
          <w:lang w:eastAsia="ru-RU"/>
        </w:rPr>
        <w:t xml:space="preserve"> на </w:t>
      </w:r>
      <w:r w:rsidR="001D3A78">
        <w:rPr>
          <w:rFonts w:ascii="Times New Roman" w:eastAsia="Times New Roman" w:hAnsi="Times New Roman" w:cs="Times New Roman"/>
          <w:sz w:val="28"/>
          <w:szCs w:val="28"/>
          <w:lang w:eastAsia="ru-RU"/>
        </w:rPr>
        <w:t xml:space="preserve">электронный </w:t>
      </w:r>
      <w:r w:rsidR="00267508">
        <w:rPr>
          <w:rFonts w:ascii="Times New Roman" w:eastAsia="Times New Roman" w:hAnsi="Times New Roman" w:cs="Times New Roman"/>
          <w:sz w:val="28"/>
          <w:szCs w:val="28"/>
          <w:lang w:eastAsia="ru-RU"/>
        </w:rPr>
        <w:t xml:space="preserve">адрес: </w:t>
      </w:r>
      <w:hyperlink r:id="rId6" w:history="1">
        <w:r w:rsidR="00267508" w:rsidRPr="00D72262">
          <w:rPr>
            <w:rStyle w:val="a4"/>
            <w:rFonts w:ascii="Times New Roman" w:eastAsia="Times New Roman" w:hAnsi="Times New Roman" w:cs="Times New Roman"/>
            <w:sz w:val="28"/>
            <w:szCs w:val="28"/>
            <w:lang w:eastAsia="ru-RU"/>
          </w:rPr>
          <w:t>artintelligence-conference@yandex.ru</w:t>
        </w:r>
      </w:hyperlink>
      <w:r w:rsidR="003F42D6">
        <w:rPr>
          <w:rFonts w:ascii="Times New Roman" w:eastAsia="Times New Roman" w:hAnsi="Times New Roman" w:cs="Times New Roman"/>
          <w:sz w:val="28"/>
          <w:szCs w:val="28"/>
          <w:lang w:eastAsia="ru-RU"/>
        </w:rPr>
        <w:t xml:space="preserve"> </w:t>
      </w:r>
      <w:r w:rsidR="00D95FF4">
        <w:rPr>
          <w:rFonts w:ascii="Times New Roman" w:eastAsia="Times New Roman" w:hAnsi="Times New Roman" w:cs="Times New Roman"/>
          <w:sz w:val="28"/>
          <w:szCs w:val="28"/>
          <w:lang w:eastAsia="ru-RU"/>
        </w:rPr>
        <w:t>Название ф</w:t>
      </w:r>
      <w:r w:rsidR="003F42D6">
        <w:rPr>
          <w:rFonts w:ascii="Times New Roman" w:eastAsia="Times New Roman" w:hAnsi="Times New Roman" w:cs="Times New Roman"/>
          <w:sz w:val="28"/>
          <w:szCs w:val="28"/>
          <w:lang w:eastAsia="ru-RU"/>
        </w:rPr>
        <w:t>айл</w:t>
      </w:r>
      <w:r w:rsidR="00D95FF4">
        <w:rPr>
          <w:rFonts w:ascii="Times New Roman" w:eastAsia="Times New Roman" w:hAnsi="Times New Roman" w:cs="Times New Roman"/>
          <w:sz w:val="28"/>
          <w:szCs w:val="28"/>
          <w:lang w:eastAsia="ru-RU"/>
        </w:rPr>
        <w:t>а</w:t>
      </w:r>
      <w:r w:rsidR="003F42D6">
        <w:rPr>
          <w:rFonts w:ascii="Times New Roman" w:eastAsia="Times New Roman" w:hAnsi="Times New Roman" w:cs="Times New Roman"/>
          <w:sz w:val="28"/>
          <w:szCs w:val="28"/>
          <w:lang w:eastAsia="ru-RU"/>
        </w:rPr>
        <w:t xml:space="preserve"> </w:t>
      </w:r>
      <w:r w:rsidR="0014291A">
        <w:rPr>
          <w:rFonts w:ascii="Times New Roman" w:eastAsia="Times New Roman" w:hAnsi="Times New Roman" w:cs="Times New Roman"/>
          <w:sz w:val="28"/>
          <w:szCs w:val="28"/>
          <w:lang w:eastAsia="ru-RU"/>
        </w:rPr>
        <w:t>«Фамилия И</w:t>
      </w:r>
      <w:r w:rsidR="00D95FF4">
        <w:rPr>
          <w:rFonts w:ascii="Times New Roman" w:eastAsia="Times New Roman" w:hAnsi="Times New Roman" w:cs="Times New Roman"/>
          <w:sz w:val="28"/>
          <w:szCs w:val="28"/>
          <w:lang w:eastAsia="ru-RU"/>
        </w:rPr>
        <w:t>нициалы. Заявка».</w:t>
      </w:r>
      <w:r w:rsidR="003F42D6">
        <w:rPr>
          <w:rFonts w:ascii="Times New Roman" w:eastAsia="Times New Roman" w:hAnsi="Times New Roman" w:cs="Times New Roman"/>
          <w:sz w:val="28"/>
          <w:szCs w:val="28"/>
          <w:lang w:eastAsia="ru-RU"/>
        </w:rPr>
        <w:t xml:space="preserve"> </w:t>
      </w:r>
      <w:r w:rsidR="00267508">
        <w:rPr>
          <w:rFonts w:ascii="Times New Roman" w:eastAsia="Times New Roman" w:hAnsi="Times New Roman" w:cs="Times New Roman"/>
          <w:sz w:val="28"/>
          <w:szCs w:val="28"/>
          <w:lang w:eastAsia="ru-RU"/>
        </w:rPr>
        <w:t xml:space="preserve"> </w:t>
      </w:r>
    </w:p>
    <w:p w:rsidR="00A02633" w:rsidRDefault="00A02633" w:rsidP="00267508">
      <w:pPr>
        <w:spacing w:after="0" w:line="240" w:lineRule="auto"/>
        <w:jc w:val="both"/>
        <w:rPr>
          <w:rFonts w:ascii="Times New Roman" w:eastAsia="Times New Roman" w:hAnsi="Times New Roman" w:cs="Times New Roman"/>
          <w:sz w:val="28"/>
          <w:szCs w:val="28"/>
          <w:lang w:eastAsia="ru-RU"/>
        </w:rPr>
      </w:pPr>
    </w:p>
    <w:p w:rsidR="00A02633" w:rsidRDefault="00A02633" w:rsidP="00267508">
      <w:pPr>
        <w:spacing w:after="0" w:line="240" w:lineRule="auto"/>
        <w:jc w:val="both"/>
        <w:rPr>
          <w:rFonts w:ascii="Times New Roman" w:eastAsia="Times New Roman" w:hAnsi="Times New Roman" w:cs="Times New Roman"/>
          <w:sz w:val="28"/>
          <w:szCs w:val="28"/>
          <w:lang w:eastAsia="ru-RU"/>
        </w:rPr>
      </w:pPr>
    </w:p>
    <w:p w:rsidR="00A02633" w:rsidRDefault="00267508" w:rsidP="00267508">
      <w:pPr>
        <w:spacing w:after="0" w:line="240" w:lineRule="auto"/>
        <w:jc w:val="both"/>
        <w:rPr>
          <w:rFonts w:ascii="Times New Roman" w:eastAsia="Times New Roman" w:hAnsi="Times New Roman" w:cs="Times New Roman"/>
          <w:sz w:val="28"/>
          <w:szCs w:val="28"/>
          <w:lang w:eastAsia="ru-RU"/>
        </w:rPr>
      </w:pPr>
      <w:r w:rsidRPr="00267508">
        <w:rPr>
          <w:rFonts w:ascii="Times New Roman" w:eastAsia="Times New Roman" w:hAnsi="Times New Roman" w:cs="Times New Roman"/>
          <w:sz w:val="28"/>
          <w:szCs w:val="28"/>
          <w:lang w:eastAsia="ru-RU"/>
        </w:rPr>
        <w:t>По итогам конференции планируется публикация материалов в электронном сборнике с размещением в РИНЦ</w:t>
      </w:r>
      <w:r w:rsidR="001D3A78">
        <w:rPr>
          <w:rFonts w:ascii="Times New Roman" w:eastAsia="Times New Roman" w:hAnsi="Times New Roman" w:cs="Times New Roman"/>
          <w:sz w:val="28"/>
          <w:szCs w:val="28"/>
          <w:lang w:eastAsia="ru-RU"/>
        </w:rPr>
        <w:t xml:space="preserve">. </w:t>
      </w:r>
      <w:r w:rsidR="00287FEC">
        <w:rPr>
          <w:rFonts w:ascii="Times New Roman" w:eastAsia="Times New Roman" w:hAnsi="Times New Roman" w:cs="Times New Roman"/>
          <w:b/>
          <w:sz w:val="28"/>
          <w:szCs w:val="28"/>
          <w:lang w:eastAsia="ru-RU"/>
        </w:rPr>
        <w:t>Требования к оформлению статей</w:t>
      </w:r>
      <w:r w:rsidRPr="001D3A78">
        <w:rPr>
          <w:rFonts w:ascii="Times New Roman" w:eastAsia="Times New Roman" w:hAnsi="Times New Roman" w:cs="Times New Roman"/>
          <w:b/>
          <w:sz w:val="28"/>
          <w:szCs w:val="28"/>
          <w:lang w:eastAsia="ru-RU"/>
        </w:rPr>
        <w:t xml:space="preserve"> смотрите в Приложении 2.</w:t>
      </w:r>
      <w:r w:rsidR="003F42D6">
        <w:rPr>
          <w:rFonts w:ascii="Times New Roman" w:eastAsia="Times New Roman" w:hAnsi="Times New Roman" w:cs="Times New Roman"/>
          <w:b/>
          <w:sz w:val="28"/>
          <w:szCs w:val="28"/>
          <w:lang w:eastAsia="ru-RU"/>
        </w:rPr>
        <w:t xml:space="preserve"> </w:t>
      </w:r>
      <w:r w:rsidR="003F42D6" w:rsidRPr="003F42D6">
        <w:rPr>
          <w:rFonts w:ascii="Times New Roman" w:eastAsia="Times New Roman" w:hAnsi="Times New Roman" w:cs="Times New Roman"/>
          <w:sz w:val="28"/>
          <w:szCs w:val="28"/>
          <w:lang w:eastAsia="ru-RU"/>
        </w:rPr>
        <w:t>Публикация бесплатная.</w:t>
      </w:r>
      <w:r w:rsidR="00A02633">
        <w:rPr>
          <w:rFonts w:ascii="Times New Roman" w:eastAsia="Times New Roman" w:hAnsi="Times New Roman" w:cs="Times New Roman"/>
          <w:sz w:val="28"/>
          <w:szCs w:val="28"/>
          <w:lang w:eastAsia="ru-RU"/>
        </w:rPr>
        <w:t xml:space="preserve"> </w:t>
      </w:r>
    </w:p>
    <w:p w:rsidR="005318C6" w:rsidRDefault="005318C6" w:rsidP="00267508">
      <w:pPr>
        <w:spacing w:after="0" w:line="240" w:lineRule="auto"/>
        <w:jc w:val="both"/>
        <w:rPr>
          <w:rFonts w:ascii="Times New Roman" w:eastAsia="Times New Roman" w:hAnsi="Times New Roman" w:cs="Times New Roman"/>
          <w:sz w:val="28"/>
          <w:szCs w:val="28"/>
          <w:lang w:eastAsia="ru-RU"/>
        </w:rPr>
      </w:pPr>
    </w:p>
    <w:p w:rsidR="00267508" w:rsidRPr="00A02633" w:rsidRDefault="00A02633" w:rsidP="002675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Статьи принимаются до </w:t>
      </w:r>
      <w:r w:rsidRPr="00A02633">
        <w:rPr>
          <w:rFonts w:ascii="Times New Roman" w:eastAsia="Times New Roman" w:hAnsi="Times New Roman" w:cs="Times New Roman"/>
          <w:b/>
          <w:sz w:val="28"/>
          <w:szCs w:val="28"/>
          <w:lang w:eastAsia="ru-RU"/>
        </w:rPr>
        <w:t>5 ноября 2024 г.</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на электронную почту</w:t>
      </w:r>
      <w:r>
        <w:rPr>
          <w:rFonts w:ascii="Times New Roman" w:eastAsia="Times New Roman" w:hAnsi="Times New Roman" w:cs="Times New Roman"/>
          <w:b/>
          <w:sz w:val="28"/>
          <w:szCs w:val="28"/>
          <w:lang w:eastAsia="ru-RU"/>
        </w:rPr>
        <w:t xml:space="preserve"> </w:t>
      </w:r>
      <w:hyperlink r:id="rId7" w:history="1">
        <w:r w:rsidRPr="00A02633">
          <w:rPr>
            <w:rStyle w:val="a4"/>
            <w:rFonts w:ascii="Times New Roman" w:eastAsia="Times New Roman" w:hAnsi="Times New Roman" w:cs="Times New Roman"/>
            <w:sz w:val="28"/>
            <w:szCs w:val="28"/>
            <w:lang w:eastAsia="ru-RU"/>
          </w:rPr>
          <w:t>artintelligence-conference@yandex.ru</w:t>
        </w:r>
      </w:hyperlink>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Название </w:t>
      </w:r>
      <w:r w:rsidR="0014291A">
        <w:rPr>
          <w:rFonts w:ascii="Times New Roman" w:eastAsia="Times New Roman" w:hAnsi="Times New Roman" w:cs="Times New Roman"/>
          <w:sz w:val="28"/>
          <w:szCs w:val="28"/>
          <w:lang w:eastAsia="ru-RU"/>
        </w:rPr>
        <w:t>файла «Фамилия И</w:t>
      </w:r>
      <w:r>
        <w:rPr>
          <w:rFonts w:ascii="Times New Roman" w:eastAsia="Times New Roman" w:hAnsi="Times New Roman" w:cs="Times New Roman"/>
          <w:sz w:val="28"/>
          <w:szCs w:val="28"/>
          <w:lang w:eastAsia="ru-RU"/>
        </w:rPr>
        <w:t>нициалы. Статья</w:t>
      </w:r>
      <w:r w:rsidRPr="00A02633">
        <w:rPr>
          <w:rFonts w:ascii="Times New Roman" w:eastAsia="Times New Roman" w:hAnsi="Times New Roman" w:cs="Times New Roman"/>
          <w:sz w:val="28"/>
          <w:szCs w:val="28"/>
          <w:lang w:eastAsia="ru-RU"/>
        </w:rPr>
        <w:t xml:space="preserve">».  </w:t>
      </w:r>
    </w:p>
    <w:p w:rsidR="00BA243E" w:rsidRPr="001D3A78" w:rsidRDefault="00267508" w:rsidP="00267508">
      <w:pPr>
        <w:spacing w:after="0" w:line="240" w:lineRule="auto"/>
        <w:jc w:val="both"/>
        <w:rPr>
          <w:rFonts w:ascii="Times New Roman" w:eastAsia="Times New Roman" w:hAnsi="Times New Roman" w:cs="Times New Roman"/>
          <w:sz w:val="28"/>
          <w:szCs w:val="28"/>
          <w:lang w:eastAsia="ru-RU"/>
        </w:rPr>
      </w:pPr>
      <w:r w:rsidRPr="001D3A78">
        <w:rPr>
          <w:rFonts w:ascii="Times New Roman" w:eastAsia="Times New Roman" w:hAnsi="Times New Roman" w:cs="Times New Roman"/>
          <w:sz w:val="28"/>
          <w:szCs w:val="28"/>
          <w:lang w:eastAsia="ru-RU"/>
        </w:rPr>
        <w:t>Организационный комитет остав</w:t>
      </w:r>
      <w:r w:rsidR="001D3A78" w:rsidRPr="001D3A78">
        <w:rPr>
          <w:rFonts w:ascii="Times New Roman" w:eastAsia="Times New Roman" w:hAnsi="Times New Roman" w:cs="Times New Roman"/>
          <w:sz w:val="28"/>
          <w:szCs w:val="28"/>
          <w:lang w:eastAsia="ru-RU"/>
        </w:rPr>
        <w:t xml:space="preserve">ляет за собой право на отказ от </w:t>
      </w:r>
      <w:r w:rsidRPr="001D3A78">
        <w:rPr>
          <w:rFonts w:ascii="Times New Roman" w:eastAsia="Times New Roman" w:hAnsi="Times New Roman" w:cs="Times New Roman"/>
          <w:sz w:val="28"/>
          <w:szCs w:val="28"/>
          <w:lang w:eastAsia="ru-RU"/>
        </w:rPr>
        <w:t>публикации в случае несоответствия м</w:t>
      </w:r>
      <w:r w:rsidR="001D3A78" w:rsidRPr="001D3A78">
        <w:rPr>
          <w:rFonts w:ascii="Times New Roman" w:eastAsia="Times New Roman" w:hAnsi="Times New Roman" w:cs="Times New Roman"/>
          <w:sz w:val="28"/>
          <w:szCs w:val="28"/>
          <w:lang w:eastAsia="ru-RU"/>
        </w:rPr>
        <w:t xml:space="preserve">атериалов тематике конференции, </w:t>
      </w:r>
      <w:r w:rsidRPr="001D3A78">
        <w:rPr>
          <w:rFonts w:ascii="Times New Roman" w:eastAsia="Times New Roman" w:hAnsi="Times New Roman" w:cs="Times New Roman"/>
          <w:sz w:val="28"/>
          <w:szCs w:val="28"/>
          <w:lang w:eastAsia="ru-RU"/>
        </w:rPr>
        <w:t>требованиям к оформлению, содерж</w:t>
      </w:r>
      <w:r w:rsidR="001D3A78" w:rsidRPr="001D3A78">
        <w:rPr>
          <w:rFonts w:ascii="Times New Roman" w:eastAsia="Times New Roman" w:hAnsi="Times New Roman" w:cs="Times New Roman"/>
          <w:sz w:val="28"/>
          <w:szCs w:val="28"/>
          <w:lang w:eastAsia="ru-RU"/>
        </w:rPr>
        <w:t xml:space="preserve">анию и качеству предоставленных </w:t>
      </w:r>
      <w:r w:rsidRPr="001D3A78">
        <w:rPr>
          <w:rFonts w:ascii="Times New Roman" w:eastAsia="Times New Roman" w:hAnsi="Times New Roman" w:cs="Times New Roman"/>
          <w:sz w:val="28"/>
          <w:szCs w:val="28"/>
          <w:lang w:eastAsia="ru-RU"/>
        </w:rPr>
        <w:t>текстов.</w:t>
      </w:r>
    </w:p>
    <w:p w:rsidR="00BA243E" w:rsidRDefault="00BA243E" w:rsidP="00BA243E">
      <w:pPr>
        <w:spacing w:after="0" w:line="240" w:lineRule="auto"/>
        <w:jc w:val="both"/>
        <w:rPr>
          <w:rFonts w:ascii="Times New Roman" w:eastAsia="Times New Roman" w:hAnsi="Times New Roman" w:cs="Times New Roman"/>
          <w:sz w:val="28"/>
          <w:szCs w:val="28"/>
          <w:lang w:eastAsia="ru-RU"/>
        </w:rPr>
      </w:pPr>
    </w:p>
    <w:p w:rsidR="00BA243E" w:rsidRDefault="00845374" w:rsidP="00BA24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Контакты</w:t>
      </w:r>
      <w:r>
        <w:rPr>
          <w:rFonts w:ascii="Times New Roman" w:eastAsia="Times New Roman" w:hAnsi="Times New Roman" w:cs="Times New Roman"/>
          <w:sz w:val="28"/>
          <w:szCs w:val="28"/>
          <w:lang w:eastAsia="ru-RU"/>
        </w:rPr>
        <w:t>:</w:t>
      </w:r>
    </w:p>
    <w:p w:rsidR="00287FEC" w:rsidRPr="00287FEC" w:rsidRDefault="00287FEC" w:rsidP="00287FEC">
      <w:pPr>
        <w:spacing w:after="0" w:line="240" w:lineRule="auto"/>
        <w:jc w:val="both"/>
        <w:rPr>
          <w:rFonts w:ascii="Times New Roman" w:eastAsia="Times New Roman" w:hAnsi="Times New Roman" w:cs="Times New Roman"/>
          <w:sz w:val="28"/>
          <w:szCs w:val="28"/>
          <w:lang w:eastAsia="ru-RU"/>
        </w:rPr>
      </w:pPr>
      <w:r w:rsidRPr="00845374">
        <w:rPr>
          <w:rFonts w:ascii="Times New Roman" w:eastAsia="Times New Roman" w:hAnsi="Times New Roman" w:cs="Times New Roman"/>
          <w:b/>
          <w:sz w:val="28"/>
          <w:szCs w:val="28"/>
          <w:lang w:eastAsia="ru-RU"/>
        </w:rPr>
        <w:t>Электронная почта</w:t>
      </w:r>
      <w:r>
        <w:rPr>
          <w:rFonts w:ascii="Times New Roman" w:eastAsia="Times New Roman" w:hAnsi="Times New Roman" w:cs="Times New Roman"/>
          <w:sz w:val="28"/>
          <w:szCs w:val="28"/>
          <w:lang w:eastAsia="ru-RU"/>
        </w:rPr>
        <w:t xml:space="preserve">: </w:t>
      </w:r>
      <w:hyperlink r:id="rId8" w:history="1">
        <w:r w:rsidRPr="00D72262">
          <w:rPr>
            <w:rStyle w:val="a4"/>
            <w:rFonts w:ascii="Times New Roman" w:eastAsia="Times New Roman" w:hAnsi="Times New Roman" w:cs="Times New Roman"/>
            <w:sz w:val="28"/>
            <w:szCs w:val="28"/>
            <w:lang w:eastAsia="ru-RU"/>
          </w:rPr>
          <w:t>artintelligence-conference@yandex.ru</w:t>
        </w:r>
      </w:hyperlink>
      <w:r>
        <w:rPr>
          <w:rFonts w:ascii="Times New Roman" w:eastAsia="Times New Roman" w:hAnsi="Times New Roman" w:cs="Times New Roman"/>
          <w:sz w:val="28"/>
          <w:szCs w:val="28"/>
          <w:lang w:eastAsia="ru-RU"/>
        </w:rPr>
        <w:t xml:space="preserve"> </w:t>
      </w:r>
    </w:p>
    <w:p w:rsidR="00845374" w:rsidRDefault="00845374" w:rsidP="00BA243E">
      <w:pPr>
        <w:spacing w:after="0" w:line="240" w:lineRule="auto"/>
        <w:jc w:val="both"/>
        <w:rPr>
          <w:rFonts w:ascii="Times New Roman" w:eastAsia="Times New Roman" w:hAnsi="Times New Roman" w:cs="Times New Roman"/>
          <w:sz w:val="28"/>
          <w:szCs w:val="28"/>
          <w:lang w:eastAsia="ru-RU"/>
        </w:rPr>
      </w:pPr>
      <w:r w:rsidRPr="00845374">
        <w:rPr>
          <w:rFonts w:ascii="Times New Roman" w:eastAsia="Times New Roman" w:hAnsi="Times New Roman" w:cs="Times New Roman"/>
          <w:b/>
          <w:sz w:val="28"/>
          <w:szCs w:val="28"/>
          <w:lang w:eastAsia="ru-RU"/>
        </w:rPr>
        <w:t>Телефон</w:t>
      </w:r>
      <w:r>
        <w:rPr>
          <w:rFonts w:ascii="Times New Roman" w:eastAsia="Times New Roman" w:hAnsi="Times New Roman" w:cs="Times New Roman"/>
          <w:sz w:val="28"/>
          <w:szCs w:val="28"/>
          <w:lang w:eastAsia="ru-RU"/>
        </w:rPr>
        <w:t xml:space="preserve">: 8(916)814-30-31 Ершова Надежда Михайловна  </w:t>
      </w:r>
    </w:p>
    <w:p w:rsidR="00845374" w:rsidRDefault="00845374">
      <w:pPr>
        <w:spacing w:line="240" w:lineRule="auto"/>
        <w:jc w:val="both"/>
        <w:rPr>
          <w:rFonts w:ascii="Times New Roman" w:hAnsi="Times New Roman" w:cs="Times New Roman"/>
          <w:b/>
          <w:sz w:val="28"/>
          <w:szCs w:val="28"/>
        </w:rPr>
      </w:pPr>
    </w:p>
    <w:p w:rsidR="00845374" w:rsidRDefault="00845374" w:rsidP="0084537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Организационный комитет</w:t>
      </w:r>
      <w:r w:rsidR="00151BF4">
        <w:rPr>
          <w:rFonts w:ascii="Times New Roman" w:hAnsi="Times New Roman" w:cs="Times New Roman"/>
          <w:b/>
          <w:sz w:val="28"/>
          <w:szCs w:val="28"/>
        </w:rPr>
        <w:t xml:space="preserve"> конференции</w:t>
      </w:r>
    </w:p>
    <w:p w:rsidR="0083790C" w:rsidRDefault="0083790C" w:rsidP="00845374">
      <w:pPr>
        <w:spacing w:line="240" w:lineRule="auto"/>
        <w:jc w:val="center"/>
        <w:rPr>
          <w:rFonts w:ascii="Times New Roman" w:hAnsi="Times New Roman" w:cs="Times New Roman"/>
          <w:b/>
          <w:sz w:val="28"/>
          <w:szCs w:val="28"/>
        </w:rPr>
      </w:pPr>
    </w:p>
    <w:p w:rsidR="0083790C" w:rsidRDefault="0083790C" w:rsidP="0083790C">
      <w:pPr>
        <w:pStyle w:val="a3"/>
        <w:numPr>
          <w:ilvl w:val="0"/>
          <w:numId w:val="4"/>
        </w:numPr>
        <w:spacing w:line="240" w:lineRule="auto"/>
        <w:jc w:val="both"/>
        <w:rPr>
          <w:rFonts w:ascii="Times New Roman" w:hAnsi="Times New Roman" w:cs="Times New Roman"/>
          <w:sz w:val="28"/>
          <w:szCs w:val="28"/>
        </w:rPr>
      </w:pPr>
      <w:r w:rsidRPr="0083790C">
        <w:rPr>
          <w:rFonts w:ascii="Times New Roman" w:hAnsi="Times New Roman" w:cs="Times New Roman"/>
          <w:b/>
          <w:sz w:val="28"/>
          <w:szCs w:val="28"/>
        </w:rPr>
        <w:t>Ивлева Марина Ивановна</w:t>
      </w:r>
      <w:r>
        <w:rPr>
          <w:rFonts w:ascii="Times New Roman" w:hAnsi="Times New Roman" w:cs="Times New Roman"/>
          <w:sz w:val="28"/>
          <w:szCs w:val="28"/>
        </w:rPr>
        <w:t>, кандидат философских наук, доцент, заведующий кафедрой истории и философии, председатель организационного комитета.</w:t>
      </w:r>
    </w:p>
    <w:p w:rsidR="00151BF4" w:rsidRDefault="00151BF4" w:rsidP="0083790C">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Мамедова Наталия Михайловна</w:t>
      </w:r>
      <w:r>
        <w:rPr>
          <w:rFonts w:ascii="Times New Roman" w:hAnsi="Times New Roman" w:cs="Times New Roman"/>
          <w:sz w:val="28"/>
          <w:szCs w:val="28"/>
        </w:rPr>
        <w:t>, доктор философских наук, профессор, профессор кафедры истории и философии.</w:t>
      </w:r>
    </w:p>
    <w:p w:rsidR="0083790C" w:rsidRDefault="0083790C" w:rsidP="0083790C">
      <w:pPr>
        <w:pStyle w:val="a3"/>
        <w:numPr>
          <w:ilvl w:val="0"/>
          <w:numId w:val="4"/>
        </w:numPr>
        <w:spacing w:line="240" w:lineRule="auto"/>
        <w:jc w:val="both"/>
        <w:rPr>
          <w:rFonts w:ascii="Times New Roman" w:hAnsi="Times New Roman" w:cs="Times New Roman"/>
          <w:sz w:val="28"/>
          <w:szCs w:val="28"/>
        </w:rPr>
      </w:pPr>
      <w:r w:rsidRPr="0083790C">
        <w:rPr>
          <w:rFonts w:ascii="Times New Roman" w:hAnsi="Times New Roman" w:cs="Times New Roman"/>
          <w:b/>
          <w:sz w:val="28"/>
          <w:szCs w:val="28"/>
        </w:rPr>
        <w:t>Ершова Надежда Михайловна</w:t>
      </w:r>
      <w:r>
        <w:rPr>
          <w:rFonts w:ascii="Times New Roman" w:hAnsi="Times New Roman" w:cs="Times New Roman"/>
          <w:sz w:val="28"/>
          <w:szCs w:val="28"/>
        </w:rPr>
        <w:t xml:space="preserve">, </w:t>
      </w:r>
      <w:r w:rsidRPr="0083790C">
        <w:rPr>
          <w:rFonts w:ascii="Times New Roman" w:hAnsi="Times New Roman" w:cs="Times New Roman"/>
          <w:sz w:val="28"/>
          <w:szCs w:val="28"/>
        </w:rPr>
        <w:t>ка</w:t>
      </w:r>
      <w:r>
        <w:rPr>
          <w:rFonts w:ascii="Times New Roman" w:hAnsi="Times New Roman" w:cs="Times New Roman"/>
          <w:sz w:val="28"/>
          <w:szCs w:val="28"/>
        </w:rPr>
        <w:t>ндидат философских наук, доцент</w:t>
      </w:r>
      <w:r w:rsidR="00D52E4B">
        <w:rPr>
          <w:rFonts w:ascii="Times New Roman" w:hAnsi="Times New Roman" w:cs="Times New Roman"/>
          <w:sz w:val="28"/>
          <w:szCs w:val="28"/>
        </w:rPr>
        <w:t>, доцент</w:t>
      </w:r>
      <w:r>
        <w:rPr>
          <w:rFonts w:ascii="Times New Roman" w:hAnsi="Times New Roman" w:cs="Times New Roman"/>
          <w:sz w:val="28"/>
          <w:szCs w:val="28"/>
        </w:rPr>
        <w:t xml:space="preserve"> кафедры истории и философии.</w:t>
      </w:r>
    </w:p>
    <w:p w:rsidR="0083790C" w:rsidRDefault="0083790C" w:rsidP="0083790C">
      <w:pPr>
        <w:pStyle w:val="a3"/>
        <w:numPr>
          <w:ilvl w:val="0"/>
          <w:numId w:val="4"/>
        </w:numPr>
        <w:spacing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Киндзерская</w:t>
      </w:r>
      <w:proofErr w:type="spellEnd"/>
      <w:r>
        <w:rPr>
          <w:rFonts w:ascii="Times New Roman" w:hAnsi="Times New Roman" w:cs="Times New Roman"/>
          <w:b/>
          <w:sz w:val="28"/>
          <w:szCs w:val="28"/>
        </w:rPr>
        <w:t xml:space="preserve"> Марина Александровна</w:t>
      </w:r>
      <w:r w:rsidRPr="0083790C">
        <w:rPr>
          <w:rFonts w:ascii="Times New Roman" w:hAnsi="Times New Roman" w:cs="Times New Roman"/>
          <w:sz w:val="28"/>
          <w:szCs w:val="28"/>
        </w:rPr>
        <w:t>,</w:t>
      </w:r>
      <w:r>
        <w:rPr>
          <w:rFonts w:ascii="Times New Roman" w:hAnsi="Times New Roman" w:cs="Times New Roman"/>
          <w:b/>
          <w:sz w:val="28"/>
          <w:szCs w:val="28"/>
        </w:rPr>
        <w:t xml:space="preserve"> </w:t>
      </w:r>
      <w:r w:rsidR="00D52E4B" w:rsidRPr="00D52E4B">
        <w:rPr>
          <w:rFonts w:ascii="Times New Roman" w:hAnsi="Times New Roman" w:cs="Times New Roman"/>
          <w:sz w:val="28"/>
          <w:szCs w:val="28"/>
        </w:rPr>
        <w:t>кандидат культурологии</w:t>
      </w:r>
      <w:r w:rsidR="00D52E4B">
        <w:rPr>
          <w:rFonts w:ascii="Times New Roman" w:hAnsi="Times New Roman" w:cs="Times New Roman"/>
          <w:sz w:val="28"/>
          <w:szCs w:val="28"/>
        </w:rPr>
        <w:t>, доцент, доцент кафедры истории и философии.</w:t>
      </w:r>
    </w:p>
    <w:p w:rsidR="00DC021C" w:rsidRDefault="00DC021C" w:rsidP="00DC021C">
      <w:pPr>
        <w:pStyle w:val="a3"/>
        <w:numPr>
          <w:ilvl w:val="0"/>
          <w:numId w:val="4"/>
        </w:numPr>
        <w:spacing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Понизовкина</w:t>
      </w:r>
      <w:proofErr w:type="spellEnd"/>
      <w:r>
        <w:rPr>
          <w:rFonts w:ascii="Times New Roman" w:hAnsi="Times New Roman" w:cs="Times New Roman"/>
          <w:b/>
          <w:sz w:val="28"/>
          <w:szCs w:val="28"/>
        </w:rPr>
        <w:t xml:space="preserve"> Ирина Федоровна</w:t>
      </w:r>
      <w:r w:rsidRPr="00D52E4B">
        <w:rPr>
          <w:rFonts w:ascii="Times New Roman" w:hAnsi="Times New Roman" w:cs="Times New Roman"/>
          <w:sz w:val="28"/>
          <w:szCs w:val="28"/>
        </w:rPr>
        <w:t>, кандидат философских наук, доцент, доцент кафедры истории и философии.</w:t>
      </w:r>
    </w:p>
    <w:p w:rsidR="00D52E4B" w:rsidRDefault="00D52E4B" w:rsidP="0083790C">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Кузнецов Алексей Владимирович</w:t>
      </w:r>
      <w:r w:rsidRPr="00D52E4B">
        <w:rPr>
          <w:rFonts w:ascii="Times New Roman" w:hAnsi="Times New Roman" w:cs="Times New Roman"/>
          <w:sz w:val="28"/>
          <w:szCs w:val="28"/>
        </w:rPr>
        <w:t xml:space="preserve">, </w:t>
      </w:r>
      <w:r>
        <w:rPr>
          <w:rFonts w:ascii="Times New Roman" w:hAnsi="Times New Roman" w:cs="Times New Roman"/>
          <w:sz w:val="28"/>
          <w:szCs w:val="28"/>
        </w:rPr>
        <w:t>кандидат исторических наук, доцент кафедры истории и философии.</w:t>
      </w:r>
    </w:p>
    <w:p w:rsidR="00D52E4B" w:rsidRDefault="00D52E4B" w:rsidP="00D52E4B">
      <w:pPr>
        <w:pStyle w:val="a3"/>
        <w:numPr>
          <w:ilvl w:val="0"/>
          <w:numId w:val="4"/>
        </w:numPr>
        <w:spacing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Марчукова</w:t>
      </w:r>
      <w:proofErr w:type="spellEnd"/>
      <w:r>
        <w:rPr>
          <w:rFonts w:ascii="Times New Roman" w:hAnsi="Times New Roman" w:cs="Times New Roman"/>
          <w:b/>
          <w:sz w:val="28"/>
          <w:szCs w:val="28"/>
        </w:rPr>
        <w:t xml:space="preserve"> Виктория Александровна</w:t>
      </w:r>
      <w:r w:rsidRPr="00D52E4B">
        <w:rPr>
          <w:rFonts w:ascii="Times New Roman" w:hAnsi="Times New Roman" w:cs="Times New Roman"/>
          <w:sz w:val="28"/>
          <w:szCs w:val="28"/>
        </w:rPr>
        <w:t xml:space="preserve">, </w:t>
      </w:r>
      <w:r>
        <w:rPr>
          <w:rFonts w:ascii="Times New Roman" w:hAnsi="Times New Roman" w:cs="Times New Roman"/>
          <w:sz w:val="28"/>
          <w:szCs w:val="28"/>
        </w:rPr>
        <w:t>ведущий специалист Музея РЭУ им. Г.В. Плеханова, ассистент кафедры истории и философии.</w:t>
      </w:r>
    </w:p>
    <w:p w:rsidR="00EE6F23" w:rsidRDefault="00DC021C" w:rsidP="00DC021C">
      <w:pPr>
        <w:pStyle w:val="a3"/>
        <w:numPr>
          <w:ilvl w:val="0"/>
          <w:numId w:val="4"/>
        </w:numPr>
        <w:spacing w:line="240" w:lineRule="auto"/>
        <w:jc w:val="both"/>
        <w:rPr>
          <w:rFonts w:ascii="Times New Roman" w:hAnsi="Times New Roman" w:cs="Times New Roman"/>
          <w:sz w:val="28"/>
          <w:szCs w:val="28"/>
        </w:rPr>
      </w:pPr>
      <w:r w:rsidRPr="00DC021C">
        <w:rPr>
          <w:rFonts w:ascii="Times New Roman" w:hAnsi="Times New Roman" w:cs="Times New Roman"/>
          <w:b/>
          <w:sz w:val="28"/>
          <w:szCs w:val="28"/>
        </w:rPr>
        <w:t>Рубцов Александр Геннадьевич</w:t>
      </w:r>
      <w:r w:rsidRPr="00DC021C">
        <w:rPr>
          <w:rFonts w:ascii="Times New Roman" w:hAnsi="Times New Roman" w:cs="Times New Roman"/>
          <w:sz w:val="28"/>
          <w:szCs w:val="28"/>
        </w:rPr>
        <w:t>, ассистен</w:t>
      </w:r>
      <w:r>
        <w:rPr>
          <w:rFonts w:ascii="Times New Roman" w:hAnsi="Times New Roman" w:cs="Times New Roman"/>
          <w:sz w:val="28"/>
          <w:szCs w:val="28"/>
        </w:rPr>
        <w:t xml:space="preserve">т кафедры истории и философии, </w:t>
      </w:r>
      <w:r w:rsidRPr="00DC021C">
        <w:rPr>
          <w:rFonts w:ascii="Times New Roman" w:hAnsi="Times New Roman" w:cs="Times New Roman"/>
          <w:sz w:val="28"/>
          <w:szCs w:val="28"/>
        </w:rPr>
        <w:t>модератор конференции</w:t>
      </w:r>
    </w:p>
    <w:p w:rsidR="0014291A" w:rsidRPr="00CB397F" w:rsidRDefault="0014291A" w:rsidP="00CB397F">
      <w:pPr>
        <w:spacing w:line="240" w:lineRule="auto"/>
        <w:rPr>
          <w:rFonts w:ascii="Times New Roman" w:hAnsi="Times New Roman" w:cs="Times New Roman"/>
          <w:b/>
          <w:sz w:val="28"/>
          <w:szCs w:val="28"/>
        </w:rPr>
      </w:pPr>
    </w:p>
    <w:p w:rsidR="00DC021C" w:rsidRDefault="00DC021C" w:rsidP="00DC021C">
      <w:pPr>
        <w:pStyle w:val="a3"/>
        <w:spacing w:line="240" w:lineRule="auto"/>
        <w:jc w:val="right"/>
        <w:rPr>
          <w:rFonts w:ascii="Times New Roman" w:hAnsi="Times New Roman" w:cs="Times New Roman"/>
          <w:b/>
          <w:sz w:val="28"/>
          <w:szCs w:val="28"/>
        </w:rPr>
      </w:pPr>
      <w:r w:rsidRPr="00DC021C">
        <w:rPr>
          <w:rFonts w:ascii="Times New Roman" w:hAnsi="Times New Roman" w:cs="Times New Roman"/>
          <w:b/>
          <w:sz w:val="28"/>
          <w:szCs w:val="28"/>
        </w:rPr>
        <w:lastRenderedPageBreak/>
        <w:t>Приложение 1</w:t>
      </w:r>
    </w:p>
    <w:p w:rsidR="00DC021C" w:rsidRDefault="00DC021C" w:rsidP="00DC021C">
      <w:pPr>
        <w:pStyle w:val="a3"/>
        <w:spacing w:line="240" w:lineRule="auto"/>
        <w:jc w:val="right"/>
        <w:rPr>
          <w:rFonts w:ascii="Times New Roman" w:hAnsi="Times New Roman" w:cs="Times New Roman"/>
          <w:b/>
          <w:sz w:val="28"/>
          <w:szCs w:val="28"/>
        </w:rPr>
      </w:pPr>
    </w:p>
    <w:p w:rsidR="00DC021C" w:rsidRDefault="00DC021C" w:rsidP="00DC021C">
      <w:pPr>
        <w:pStyle w:val="a3"/>
        <w:spacing w:line="240" w:lineRule="auto"/>
        <w:jc w:val="center"/>
        <w:rPr>
          <w:rFonts w:ascii="Times New Roman" w:hAnsi="Times New Roman" w:cs="Times New Roman"/>
          <w:b/>
          <w:sz w:val="28"/>
          <w:szCs w:val="28"/>
        </w:rPr>
      </w:pPr>
      <w:r w:rsidRPr="00DC021C">
        <w:rPr>
          <w:rFonts w:ascii="Times New Roman" w:hAnsi="Times New Roman" w:cs="Times New Roman"/>
          <w:b/>
          <w:sz w:val="28"/>
          <w:szCs w:val="28"/>
        </w:rPr>
        <w:t>Заявка на участие в Международной научно-практической конференции «Искусственный интеллект и духовная культура»</w:t>
      </w:r>
    </w:p>
    <w:p w:rsidR="00DC021C" w:rsidRDefault="00DC021C" w:rsidP="00DC021C">
      <w:pPr>
        <w:pStyle w:val="a3"/>
        <w:spacing w:line="240" w:lineRule="auto"/>
        <w:jc w:val="center"/>
        <w:rPr>
          <w:rFonts w:ascii="Times New Roman" w:hAnsi="Times New Roman" w:cs="Times New Roman"/>
          <w:b/>
          <w:sz w:val="28"/>
          <w:szCs w:val="28"/>
        </w:rPr>
      </w:pPr>
    </w:p>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649"/>
      </w:tblGrid>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1. </w:t>
            </w:r>
            <w:r w:rsidR="00DC021C" w:rsidRPr="00DC021C">
              <w:rPr>
                <w:rFonts w:ascii="Times New Roman" w:eastAsia="SimSun" w:hAnsi="Times New Roman" w:cs="Times New Roman"/>
                <w:bCs/>
                <w:kern w:val="1"/>
                <w:sz w:val="28"/>
                <w:szCs w:val="28"/>
                <w:lang w:eastAsia="hi-IN" w:bidi="hi-IN"/>
              </w:rPr>
              <w:t>Фамилия, имя, отчество (полностью)</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2. </w:t>
            </w:r>
            <w:r w:rsidR="00DC021C" w:rsidRPr="00DC021C">
              <w:rPr>
                <w:rFonts w:ascii="Times New Roman" w:eastAsia="SimSun" w:hAnsi="Times New Roman" w:cs="Times New Roman"/>
                <w:bCs/>
                <w:kern w:val="1"/>
                <w:sz w:val="28"/>
                <w:szCs w:val="28"/>
                <w:lang w:eastAsia="hi-IN" w:bidi="hi-IN"/>
              </w:rPr>
              <w:t xml:space="preserve">Ученая степень, </w:t>
            </w:r>
            <w:r w:rsidR="00DC021C">
              <w:rPr>
                <w:rFonts w:ascii="Times New Roman" w:eastAsia="SimSun" w:hAnsi="Times New Roman" w:cs="Times New Roman"/>
                <w:bCs/>
                <w:kern w:val="1"/>
                <w:sz w:val="28"/>
                <w:szCs w:val="28"/>
                <w:lang w:eastAsia="hi-IN" w:bidi="hi-IN"/>
              </w:rPr>
              <w:t xml:space="preserve">ученое </w:t>
            </w:r>
            <w:r w:rsidR="00DC021C" w:rsidRPr="00DC021C">
              <w:rPr>
                <w:rFonts w:ascii="Times New Roman" w:eastAsia="SimSun" w:hAnsi="Times New Roman" w:cs="Times New Roman"/>
                <w:bCs/>
                <w:kern w:val="1"/>
                <w:sz w:val="28"/>
                <w:szCs w:val="28"/>
                <w:lang w:eastAsia="hi-IN" w:bidi="hi-IN"/>
              </w:rPr>
              <w:t>звание, должность</w:t>
            </w:r>
            <w:r w:rsidR="00DC021C" w:rsidRPr="00DC021C">
              <w:rPr>
                <w:rFonts w:ascii="Times New Roman" w:eastAsia="SimSun" w:hAnsi="Times New Roman" w:cs="Times New Roman"/>
                <w:bCs/>
                <w:kern w:val="1"/>
                <w:sz w:val="28"/>
                <w:szCs w:val="28"/>
                <w:lang w:eastAsia="hi-IN" w:bidi="hi-IN"/>
              </w:rPr>
              <w:tab/>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3. </w:t>
            </w:r>
            <w:r w:rsidR="00DC021C" w:rsidRPr="00DC021C">
              <w:rPr>
                <w:rFonts w:ascii="Times New Roman" w:eastAsia="SimSun" w:hAnsi="Times New Roman" w:cs="Times New Roman"/>
                <w:bCs/>
                <w:kern w:val="1"/>
                <w:sz w:val="28"/>
                <w:szCs w:val="28"/>
                <w:lang w:eastAsia="hi-IN" w:bidi="hi-IN"/>
              </w:rPr>
              <w:t>Название организации (полное)</w:t>
            </w:r>
            <w:r w:rsidR="00DC021C">
              <w:rPr>
                <w:rFonts w:ascii="Times New Roman" w:eastAsia="SimSun" w:hAnsi="Times New Roman" w:cs="Times New Roman"/>
                <w:bCs/>
                <w:kern w:val="1"/>
                <w:sz w:val="28"/>
                <w:szCs w:val="28"/>
                <w:lang w:eastAsia="hi-IN" w:bidi="hi-IN"/>
              </w:rPr>
              <w:t>, факультет / отдел</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4. </w:t>
            </w:r>
            <w:r w:rsidR="00DC021C">
              <w:rPr>
                <w:rFonts w:ascii="Times New Roman" w:eastAsia="SimSun" w:hAnsi="Times New Roman" w:cs="Times New Roman"/>
                <w:bCs/>
                <w:kern w:val="1"/>
                <w:sz w:val="28"/>
                <w:szCs w:val="28"/>
                <w:lang w:eastAsia="hi-IN" w:bidi="hi-IN"/>
              </w:rPr>
              <w:t>Город, страна</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5. </w:t>
            </w:r>
            <w:r w:rsidR="00DC021C">
              <w:rPr>
                <w:rFonts w:ascii="Times New Roman" w:eastAsia="SimSun" w:hAnsi="Times New Roman" w:cs="Times New Roman"/>
                <w:bCs/>
                <w:kern w:val="1"/>
                <w:sz w:val="28"/>
                <w:szCs w:val="28"/>
                <w:lang w:eastAsia="hi-IN" w:bidi="hi-IN"/>
              </w:rPr>
              <w:t>Направление работы конференции</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6. </w:t>
            </w:r>
            <w:r w:rsidR="00DC021C">
              <w:rPr>
                <w:rFonts w:ascii="Times New Roman" w:eastAsia="SimSun" w:hAnsi="Times New Roman" w:cs="Times New Roman"/>
                <w:bCs/>
                <w:kern w:val="1"/>
                <w:sz w:val="28"/>
                <w:szCs w:val="28"/>
                <w:lang w:eastAsia="hi-IN" w:bidi="hi-IN"/>
              </w:rPr>
              <w:t>Тема доклада</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272659" w:rsidRPr="00DC021C" w:rsidTr="00EE6F23">
        <w:trPr>
          <w:trHeight w:val="270"/>
        </w:trPr>
        <w:tc>
          <w:tcPr>
            <w:tcW w:w="4707" w:type="dxa"/>
          </w:tcPr>
          <w:p w:rsidR="00272659" w:rsidRPr="00272659" w:rsidRDefault="00272659" w:rsidP="00272659">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7. </w:t>
            </w:r>
            <w:r w:rsidRPr="00272659">
              <w:rPr>
                <w:rFonts w:ascii="Times New Roman" w:eastAsia="SimSun" w:hAnsi="Times New Roman" w:cs="Times New Roman"/>
                <w:bCs/>
                <w:kern w:val="1"/>
                <w:sz w:val="28"/>
                <w:szCs w:val="28"/>
                <w:lang w:eastAsia="hi-IN" w:bidi="hi-IN"/>
              </w:rPr>
              <w:t>Аннотация доклада (</w:t>
            </w:r>
            <w:r>
              <w:rPr>
                <w:rFonts w:ascii="Times New Roman" w:eastAsia="SimSun" w:hAnsi="Times New Roman" w:cs="Times New Roman"/>
                <w:bCs/>
                <w:kern w:val="1"/>
                <w:sz w:val="28"/>
                <w:szCs w:val="28"/>
                <w:lang w:eastAsia="hi-IN" w:bidi="hi-IN"/>
              </w:rPr>
              <w:t>не более 100 слов</w:t>
            </w:r>
            <w:r w:rsidRPr="00272659">
              <w:rPr>
                <w:rFonts w:ascii="Times New Roman" w:eastAsia="SimSun" w:hAnsi="Times New Roman" w:cs="Times New Roman"/>
                <w:bCs/>
                <w:kern w:val="1"/>
                <w:sz w:val="28"/>
                <w:szCs w:val="28"/>
                <w:lang w:eastAsia="hi-IN" w:bidi="hi-IN"/>
              </w:rPr>
              <w:t>)</w:t>
            </w:r>
          </w:p>
        </w:tc>
        <w:tc>
          <w:tcPr>
            <w:tcW w:w="4649" w:type="dxa"/>
          </w:tcPr>
          <w:p w:rsidR="00272659" w:rsidRPr="00DC021C" w:rsidRDefault="00272659"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8. </w:t>
            </w:r>
            <w:r w:rsidR="00DC021C">
              <w:rPr>
                <w:rFonts w:ascii="Times New Roman" w:eastAsia="SimSun" w:hAnsi="Times New Roman" w:cs="Times New Roman"/>
                <w:bCs/>
                <w:kern w:val="1"/>
                <w:sz w:val="28"/>
                <w:szCs w:val="28"/>
                <w:lang w:eastAsia="hi-IN" w:bidi="hi-IN"/>
              </w:rPr>
              <w:t>Форма участия (очная, дистанционная, заочная)</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9. </w:t>
            </w:r>
            <w:r w:rsidR="00DC021C" w:rsidRPr="00DC021C">
              <w:rPr>
                <w:rFonts w:ascii="Times New Roman" w:eastAsia="SimSun" w:hAnsi="Times New Roman" w:cs="Times New Roman"/>
                <w:bCs/>
                <w:kern w:val="1"/>
                <w:sz w:val="28"/>
                <w:szCs w:val="28"/>
                <w:lang w:eastAsia="hi-IN" w:bidi="hi-IN"/>
              </w:rPr>
              <w:t>Контактный телефон</w:t>
            </w:r>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DC021C" w:rsidRPr="00DC021C" w:rsidTr="00EE6F23">
        <w:trPr>
          <w:trHeight w:val="270"/>
        </w:trPr>
        <w:tc>
          <w:tcPr>
            <w:tcW w:w="4707" w:type="dxa"/>
          </w:tcPr>
          <w:p w:rsidR="00DC021C"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10. </w:t>
            </w:r>
            <w:r w:rsidR="00DC021C" w:rsidRPr="00DC021C">
              <w:rPr>
                <w:rFonts w:ascii="Times New Roman" w:eastAsia="SimSun" w:hAnsi="Times New Roman" w:cs="Times New Roman"/>
                <w:bCs/>
                <w:kern w:val="1"/>
                <w:sz w:val="28"/>
                <w:szCs w:val="28"/>
                <w:lang w:eastAsia="hi-IN" w:bidi="hi-IN"/>
              </w:rPr>
              <w:t>E-</w:t>
            </w:r>
            <w:proofErr w:type="spellStart"/>
            <w:r w:rsidR="00DC021C" w:rsidRPr="00DC021C">
              <w:rPr>
                <w:rFonts w:ascii="Times New Roman" w:eastAsia="SimSun" w:hAnsi="Times New Roman" w:cs="Times New Roman"/>
                <w:bCs/>
                <w:kern w:val="1"/>
                <w:sz w:val="28"/>
                <w:szCs w:val="28"/>
                <w:lang w:eastAsia="hi-IN" w:bidi="hi-IN"/>
              </w:rPr>
              <w:t>mail</w:t>
            </w:r>
            <w:proofErr w:type="spellEnd"/>
          </w:p>
        </w:tc>
        <w:tc>
          <w:tcPr>
            <w:tcW w:w="4649" w:type="dxa"/>
          </w:tcPr>
          <w:p w:rsidR="00DC021C" w:rsidRPr="00DC021C" w:rsidRDefault="00DC021C"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r w:rsidR="006B63D8" w:rsidRPr="00DC021C" w:rsidTr="00EE6F23">
        <w:trPr>
          <w:trHeight w:val="270"/>
        </w:trPr>
        <w:tc>
          <w:tcPr>
            <w:tcW w:w="4707" w:type="dxa"/>
          </w:tcPr>
          <w:p w:rsidR="006B63D8" w:rsidRPr="00DC021C" w:rsidRDefault="00272659" w:rsidP="00DC021C">
            <w:pPr>
              <w:widowControl w:val="0"/>
              <w:tabs>
                <w:tab w:val="left" w:pos="0"/>
              </w:tabs>
              <w:suppressAutoHyphens/>
              <w:spacing w:after="0" w:line="100" w:lineRule="atLeast"/>
              <w:rPr>
                <w:rFonts w:ascii="Times New Roman" w:eastAsia="SimSun" w:hAnsi="Times New Roman" w:cs="Times New Roman"/>
                <w:bCs/>
                <w:kern w:val="1"/>
                <w:sz w:val="28"/>
                <w:szCs w:val="28"/>
                <w:lang w:eastAsia="hi-IN" w:bidi="hi-IN"/>
              </w:rPr>
            </w:pPr>
            <w:r>
              <w:rPr>
                <w:rFonts w:ascii="Times New Roman" w:eastAsia="SimSun" w:hAnsi="Times New Roman" w:cs="Times New Roman"/>
                <w:bCs/>
                <w:kern w:val="1"/>
                <w:sz w:val="28"/>
                <w:szCs w:val="28"/>
                <w:lang w:eastAsia="hi-IN" w:bidi="hi-IN"/>
              </w:rPr>
              <w:t xml:space="preserve">11. </w:t>
            </w:r>
            <w:r w:rsidRPr="00272659">
              <w:rPr>
                <w:rFonts w:ascii="Times New Roman" w:eastAsia="SimSun" w:hAnsi="Times New Roman" w:cs="Times New Roman"/>
                <w:bCs/>
                <w:kern w:val="1"/>
                <w:sz w:val="28"/>
                <w:szCs w:val="28"/>
                <w:lang w:eastAsia="hi-IN" w:bidi="hi-IN"/>
              </w:rPr>
              <w:t>Необходимость официального приглашения</w:t>
            </w:r>
          </w:p>
        </w:tc>
        <w:tc>
          <w:tcPr>
            <w:tcW w:w="4649" w:type="dxa"/>
          </w:tcPr>
          <w:p w:rsidR="006B63D8" w:rsidRPr="00DC021C" w:rsidRDefault="006B63D8" w:rsidP="00DC021C">
            <w:pPr>
              <w:widowControl w:val="0"/>
              <w:tabs>
                <w:tab w:val="left" w:pos="0"/>
              </w:tabs>
              <w:suppressAutoHyphens/>
              <w:spacing w:after="0" w:line="100" w:lineRule="atLeast"/>
              <w:jc w:val="center"/>
              <w:rPr>
                <w:rFonts w:ascii="Times New Roman" w:eastAsia="SimSun" w:hAnsi="Times New Roman" w:cs="Times New Roman"/>
                <w:b/>
                <w:bCs/>
                <w:kern w:val="1"/>
                <w:sz w:val="28"/>
                <w:szCs w:val="28"/>
                <w:lang w:eastAsia="hi-IN" w:bidi="hi-IN"/>
              </w:rPr>
            </w:pPr>
          </w:p>
        </w:tc>
      </w:tr>
    </w:tbl>
    <w:p w:rsidR="00DC021C" w:rsidRDefault="00DC021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Pr="00272659" w:rsidRDefault="00287FEC" w:rsidP="00272659">
      <w:pPr>
        <w:spacing w:line="240" w:lineRule="auto"/>
        <w:jc w:val="both"/>
        <w:rPr>
          <w:rFonts w:ascii="Times New Roman" w:hAnsi="Times New Roman" w:cs="Times New Roman"/>
          <w:b/>
          <w:sz w:val="28"/>
          <w:szCs w:val="28"/>
        </w:rPr>
      </w:pPr>
    </w:p>
    <w:p w:rsidR="00287FEC" w:rsidRDefault="00287FEC" w:rsidP="00DC021C">
      <w:pPr>
        <w:pStyle w:val="a3"/>
        <w:spacing w:line="240" w:lineRule="auto"/>
        <w:jc w:val="both"/>
        <w:rPr>
          <w:rFonts w:ascii="Times New Roman" w:hAnsi="Times New Roman" w:cs="Times New Roman"/>
          <w:b/>
          <w:sz w:val="28"/>
          <w:szCs w:val="28"/>
        </w:rPr>
      </w:pPr>
    </w:p>
    <w:p w:rsidR="00287FEC" w:rsidRDefault="00287FEC" w:rsidP="00287FEC">
      <w:pPr>
        <w:pStyle w:val="a3"/>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287FEC" w:rsidRDefault="00287FEC" w:rsidP="00287FEC">
      <w:pPr>
        <w:pStyle w:val="a3"/>
        <w:spacing w:line="240" w:lineRule="auto"/>
        <w:jc w:val="right"/>
        <w:rPr>
          <w:rFonts w:ascii="Times New Roman" w:hAnsi="Times New Roman" w:cs="Times New Roman"/>
          <w:b/>
          <w:sz w:val="28"/>
          <w:szCs w:val="28"/>
        </w:rPr>
      </w:pPr>
    </w:p>
    <w:p w:rsidR="00287FEC" w:rsidRDefault="00287FEC" w:rsidP="00287FEC">
      <w:pPr>
        <w:pStyle w:val="a3"/>
        <w:spacing w:line="240" w:lineRule="auto"/>
        <w:jc w:val="both"/>
        <w:rPr>
          <w:rFonts w:ascii="Times New Roman" w:hAnsi="Times New Roman" w:cs="Times New Roman"/>
          <w:b/>
          <w:bCs/>
          <w:sz w:val="28"/>
          <w:szCs w:val="28"/>
        </w:rPr>
      </w:pPr>
    </w:p>
    <w:p w:rsidR="00287FEC" w:rsidRPr="00C13CCE" w:rsidRDefault="00C13CCE" w:rsidP="00C13CCE">
      <w:pPr>
        <w:pStyle w:val="a3"/>
        <w:spacing w:line="240" w:lineRule="auto"/>
        <w:jc w:val="center"/>
        <w:rPr>
          <w:rFonts w:ascii="Times New Roman" w:hAnsi="Times New Roman" w:cs="Times New Roman"/>
          <w:b/>
          <w:bCs/>
          <w:sz w:val="32"/>
          <w:szCs w:val="32"/>
        </w:rPr>
      </w:pPr>
      <w:r w:rsidRPr="00C13CCE">
        <w:rPr>
          <w:rFonts w:ascii="Times New Roman" w:hAnsi="Times New Roman" w:cs="Times New Roman"/>
          <w:b/>
          <w:bCs/>
          <w:sz w:val="32"/>
          <w:szCs w:val="32"/>
        </w:rPr>
        <w:t>Требования к оформлению статей:</w:t>
      </w:r>
    </w:p>
    <w:p w:rsidR="00C13CCE" w:rsidRPr="00C13CCE" w:rsidRDefault="00C13CCE" w:rsidP="00C13CCE">
      <w:pPr>
        <w:pStyle w:val="a3"/>
        <w:spacing w:line="240" w:lineRule="auto"/>
        <w:jc w:val="center"/>
        <w:rPr>
          <w:rFonts w:ascii="Times New Roman" w:hAnsi="Times New Roman" w:cs="Times New Roman"/>
          <w:bCs/>
          <w:sz w:val="32"/>
          <w:szCs w:val="32"/>
        </w:rPr>
      </w:pPr>
    </w:p>
    <w:p w:rsidR="00287FEC" w:rsidRPr="0014291A" w:rsidRDefault="00287FEC" w:rsidP="00287FEC">
      <w:pPr>
        <w:pStyle w:val="a3"/>
        <w:spacing w:line="240" w:lineRule="auto"/>
        <w:rPr>
          <w:rFonts w:ascii="Times New Roman" w:hAnsi="Times New Roman" w:cs="Times New Roman"/>
          <w:bCs/>
          <w:sz w:val="28"/>
          <w:szCs w:val="28"/>
          <w:lang w:val="en-US"/>
        </w:rPr>
      </w:pPr>
      <w:r w:rsidRPr="00287FEC">
        <w:rPr>
          <w:rFonts w:ascii="Times New Roman" w:hAnsi="Times New Roman" w:cs="Times New Roman"/>
          <w:bCs/>
          <w:sz w:val="28"/>
          <w:szCs w:val="28"/>
        </w:rPr>
        <w:t>Формат</w:t>
      </w:r>
      <w:r w:rsidRPr="0014291A">
        <w:rPr>
          <w:rFonts w:ascii="Times New Roman" w:hAnsi="Times New Roman" w:cs="Times New Roman"/>
          <w:bCs/>
          <w:sz w:val="28"/>
          <w:szCs w:val="28"/>
          <w:lang w:val="en-US"/>
        </w:rPr>
        <w:t xml:space="preserve"> </w:t>
      </w:r>
      <w:r w:rsidRPr="00287FEC">
        <w:rPr>
          <w:rFonts w:ascii="Times New Roman" w:hAnsi="Times New Roman" w:cs="Times New Roman"/>
          <w:bCs/>
          <w:sz w:val="28"/>
          <w:szCs w:val="28"/>
        </w:rPr>
        <w:t>текста</w:t>
      </w:r>
      <w:r w:rsidRPr="0014291A">
        <w:rPr>
          <w:rFonts w:ascii="Times New Roman" w:hAnsi="Times New Roman" w:cs="Times New Roman"/>
          <w:bCs/>
          <w:sz w:val="28"/>
          <w:szCs w:val="28"/>
          <w:lang w:val="en-US"/>
        </w:rPr>
        <w:t xml:space="preserve"> – </w:t>
      </w:r>
      <w:r w:rsidRPr="00C13CCE">
        <w:rPr>
          <w:rFonts w:ascii="Times New Roman" w:hAnsi="Times New Roman" w:cs="Times New Roman"/>
          <w:bCs/>
          <w:sz w:val="28"/>
          <w:szCs w:val="28"/>
          <w:lang w:val="en-US"/>
        </w:rPr>
        <w:t>Microsoft</w:t>
      </w:r>
      <w:r w:rsidRPr="0014291A">
        <w:rPr>
          <w:rFonts w:ascii="Times New Roman" w:hAnsi="Times New Roman" w:cs="Times New Roman"/>
          <w:bCs/>
          <w:sz w:val="28"/>
          <w:szCs w:val="28"/>
          <w:lang w:val="en-US"/>
        </w:rPr>
        <w:t xml:space="preserve"> </w:t>
      </w:r>
      <w:r w:rsidRPr="00C13CCE">
        <w:rPr>
          <w:rFonts w:ascii="Times New Roman" w:hAnsi="Times New Roman" w:cs="Times New Roman"/>
          <w:bCs/>
          <w:sz w:val="28"/>
          <w:szCs w:val="28"/>
          <w:lang w:val="en-US"/>
        </w:rPr>
        <w:t>Word</w:t>
      </w:r>
      <w:r w:rsidRPr="0014291A">
        <w:rPr>
          <w:rFonts w:ascii="Times New Roman" w:hAnsi="Times New Roman" w:cs="Times New Roman"/>
          <w:bCs/>
          <w:sz w:val="28"/>
          <w:szCs w:val="28"/>
          <w:lang w:val="en-US"/>
        </w:rPr>
        <w:t xml:space="preserve"> (*.</w:t>
      </w:r>
      <w:r w:rsidRPr="00C13CCE">
        <w:rPr>
          <w:rFonts w:ascii="Times New Roman" w:hAnsi="Times New Roman" w:cs="Times New Roman"/>
          <w:bCs/>
          <w:sz w:val="28"/>
          <w:szCs w:val="28"/>
          <w:lang w:val="en-US"/>
        </w:rPr>
        <w:t>doc</w:t>
      </w:r>
      <w:r w:rsidRPr="0014291A">
        <w:rPr>
          <w:rFonts w:ascii="Times New Roman" w:hAnsi="Times New Roman" w:cs="Times New Roman"/>
          <w:bCs/>
          <w:sz w:val="28"/>
          <w:szCs w:val="28"/>
          <w:lang w:val="en-US"/>
        </w:rPr>
        <w:t>, *.</w:t>
      </w:r>
      <w:proofErr w:type="spellStart"/>
      <w:r w:rsidRPr="00C13CCE">
        <w:rPr>
          <w:rFonts w:ascii="Times New Roman" w:hAnsi="Times New Roman" w:cs="Times New Roman"/>
          <w:bCs/>
          <w:sz w:val="28"/>
          <w:szCs w:val="28"/>
          <w:lang w:val="en-US"/>
        </w:rPr>
        <w:t>docx</w:t>
      </w:r>
      <w:proofErr w:type="spellEnd"/>
      <w:r w:rsidRPr="0014291A">
        <w:rPr>
          <w:rFonts w:ascii="Times New Roman" w:hAnsi="Times New Roman" w:cs="Times New Roman"/>
          <w:bCs/>
          <w:sz w:val="28"/>
          <w:szCs w:val="28"/>
          <w:lang w:val="en-US"/>
        </w:rPr>
        <w:t xml:space="preserve">); </w:t>
      </w:r>
    </w:p>
    <w:p w:rsidR="00287FEC" w:rsidRPr="0014291A" w:rsidRDefault="00287FEC" w:rsidP="00287FEC">
      <w:pPr>
        <w:pStyle w:val="a3"/>
        <w:spacing w:line="240" w:lineRule="auto"/>
        <w:rPr>
          <w:rFonts w:ascii="Times New Roman" w:hAnsi="Times New Roman" w:cs="Times New Roman"/>
          <w:bCs/>
          <w:sz w:val="28"/>
          <w:szCs w:val="28"/>
          <w:lang w:val="en-US"/>
        </w:rPr>
      </w:pPr>
    </w:p>
    <w:p w:rsidR="00287FEC" w:rsidRPr="00287FEC" w:rsidRDefault="00287FEC" w:rsidP="00287FEC">
      <w:pPr>
        <w:pStyle w:val="a3"/>
        <w:spacing w:line="240" w:lineRule="auto"/>
        <w:rPr>
          <w:rFonts w:ascii="Times New Roman" w:hAnsi="Times New Roman" w:cs="Times New Roman"/>
          <w:bCs/>
          <w:sz w:val="28"/>
          <w:szCs w:val="28"/>
        </w:rPr>
      </w:pPr>
      <w:r w:rsidRPr="00287FEC">
        <w:rPr>
          <w:rFonts w:ascii="Times New Roman" w:hAnsi="Times New Roman" w:cs="Times New Roman"/>
          <w:bCs/>
          <w:sz w:val="28"/>
          <w:szCs w:val="28"/>
        </w:rPr>
        <w:t>Формат страницы: А 4 (210x297 мм), ориентация - книжная;</w:t>
      </w:r>
    </w:p>
    <w:p w:rsidR="00287FEC" w:rsidRDefault="00287FEC" w:rsidP="00287FEC">
      <w:pPr>
        <w:pStyle w:val="a3"/>
        <w:spacing w:line="240" w:lineRule="auto"/>
        <w:rPr>
          <w:rFonts w:ascii="Times New Roman" w:hAnsi="Times New Roman" w:cs="Times New Roman"/>
          <w:bCs/>
          <w:sz w:val="28"/>
          <w:szCs w:val="28"/>
        </w:rPr>
      </w:pPr>
    </w:p>
    <w:p w:rsidR="00287FEC" w:rsidRPr="00287FEC" w:rsidRDefault="00287FEC" w:rsidP="00287FEC">
      <w:pPr>
        <w:pStyle w:val="a3"/>
        <w:spacing w:line="240" w:lineRule="auto"/>
        <w:rPr>
          <w:rFonts w:ascii="Times New Roman" w:hAnsi="Times New Roman" w:cs="Times New Roman"/>
          <w:bCs/>
          <w:sz w:val="28"/>
          <w:szCs w:val="28"/>
        </w:rPr>
      </w:pPr>
      <w:r w:rsidRPr="00287FEC">
        <w:rPr>
          <w:rFonts w:ascii="Times New Roman" w:hAnsi="Times New Roman" w:cs="Times New Roman"/>
          <w:bCs/>
          <w:sz w:val="28"/>
          <w:szCs w:val="28"/>
        </w:rPr>
        <w:t>Поля (верхнее, нижнее, левое, правое) по 20 мм;</w:t>
      </w:r>
    </w:p>
    <w:p w:rsidR="00287FEC" w:rsidRDefault="00287FEC" w:rsidP="00287FEC">
      <w:pPr>
        <w:pStyle w:val="a3"/>
        <w:spacing w:line="240" w:lineRule="auto"/>
        <w:rPr>
          <w:rFonts w:ascii="Times New Roman" w:hAnsi="Times New Roman" w:cs="Times New Roman"/>
          <w:bCs/>
          <w:sz w:val="28"/>
          <w:szCs w:val="28"/>
        </w:rPr>
      </w:pPr>
    </w:p>
    <w:p w:rsidR="00287FEC" w:rsidRPr="00287FEC" w:rsidRDefault="00287FEC" w:rsidP="00287FEC">
      <w:pPr>
        <w:pStyle w:val="a3"/>
        <w:spacing w:line="240" w:lineRule="auto"/>
        <w:rPr>
          <w:rFonts w:ascii="Times New Roman" w:hAnsi="Times New Roman" w:cs="Times New Roman"/>
          <w:bCs/>
          <w:sz w:val="28"/>
          <w:szCs w:val="28"/>
        </w:rPr>
      </w:pPr>
      <w:r w:rsidRPr="00287FEC">
        <w:rPr>
          <w:rFonts w:ascii="Times New Roman" w:hAnsi="Times New Roman" w:cs="Times New Roman"/>
          <w:bCs/>
          <w:sz w:val="28"/>
          <w:szCs w:val="28"/>
        </w:rPr>
        <w:t xml:space="preserve">Шрифт: размер (кегль) — 14, тип шрифта: </w:t>
      </w:r>
      <w:proofErr w:type="spellStart"/>
      <w:r w:rsidRPr="00287FEC">
        <w:rPr>
          <w:rFonts w:ascii="Times New Roman" w:hAnsi="Times New Roman" w:cs="Times New Roman"/>
          <w:bCs/>
          <w:sz w:val="28"/>
          <w:szCs w:val="28"/>
        </w:rPr>
        <w:t>Times</w:t>
      </w:r>
      <w:proofErr w:type="spellEnd"/>
      <w:r w:rsidRPr="00287FEC">
        <w:rPr>
          <w:rFonts w:ascii="Times New Roman" w:hAnsi="Times New Roman" w:cs="Times New Roman"/>
          <w:bCs/>
          <w:sz w:val="28"/>
          <w:szCs w:val="28"/>
        </w:rPr>
        <w:t xml:space="preserve"> </w:t>
      </w:r>
      <w:proofErr w:type="spellStart"/>
      <w:r w:rsidRPr="00287FEC">
        <w:rPr>
          <w:rFonts w:ascii="Times New Roman" w:hAnsi="Times New Roman" w:cs="Times New Roman"/>
          <w:bCs/>
          <w:sz w:val="28"/>
          <w:szCs w:val="28"/>
        </w:rPr>
        <w:t>New</w:t>
      </w:r>
      <w:proofErr w:type="spellEnd"/>
      <w:r w:rsidRPr="00287FEC">
        <w:rPr>
          <w:rFonts w:ascii="Times New Roman" w:hAnsi="Times New Roman" w:cs="Times New Roman"/>
          <w:bCs/>
          <w:sz w:val="28"/>
          <w:szCs w:val="28"/>
        </w:rPr>
        <w:t xml:space="preserve"> </w:t>
      </w:r>
      <w:proofErr w:type="spellStart"/>
      <w:r w:rsidRPr="00287FEC">
        <w:rPr>
          <w:rFonts w:ascii="Times New Roman" w:hAnsi="Times New Roman" w:cs="Times New Roman"/>
          <w:bCs/>
          <w:sz w:val="28"/>
          <w:szCs w:val="28"/>
        </w:rPr>
        <w:t>Roman</w:t>
      </w:r>
      <w:proofErr w:type="spellEnd"/>
      <w:r w:rsidRPr="00287FEC">
        <w:rPr>
          <w:rFonts w:ascii="Times New Roman" w:hAnsi="Times New Roman" w:cs="Times New Roman"/>
          <w:bCs/>
          <w:sz w:val="28"/>
          <w:szCs w:val="28"/>
        </w:rPr>
        <w:t>, межстрочный интервал – полуторный.</w:t>
      </w:r>
    </w:p>
    <w:p w:rsidR="00287FEC" w:rsidRDefault="00287FEC" w:rsidP="00287FEC">
      <w:pPr>
        <w:pStyle w:val="a3"/>
        <w:spacing w:line="240" w:lineRule="auto"/>
        <w:rPr>
          <w:rFonts w:ascii="Times New Roman" w:hAnsi="Times New Roman" w:cs="Times New Roman"/>
          <w:bCs/>
          <w:sz w:val="28"/>
          <w:szCs w:val="28"/>
        </w:rPr>
      </w:pPr>
    </w:p>
    <w:p w:rsidR="00287FEC" w:rsidRPr="00287FEC" w:rsidRDefault="00287FEC" w:rsidP="00287FEC">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Объём статьи до 8</w:t>
      </w:r>
      <w:r w:rsidRPr="00287FEC">
        <w:rPr>
          <w:rFonts w:ascii="Times New Roman" w:hAnsi="Times New Roman" w:cs="Times New Roman"/>
          <w:bCs/>
          <w:sz w:val="28"/>
          <w:szCs w:val="28"/>
        </w:rPr>
        <w:t xml:space="preserve"> страниц.</w:t>
      </w:r>
    </w:p>
    <w:p w:rsid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Cs/>
          <w:sz w:val="28"/>
          <w:szCs w:val="28"/>
        </w:rPr>
        <w:t xml:space="preserve">Используемые в статье изображения и схемы должны быть формата: </w:t>
      </w:r>
      <w:proofErr w:type="spellStart"/>
      <w:r w:rsidRPr="00287FEC">
        <w:rPr>
          <w:rFonts w:ascii="Times New Roman" w:hAnsi="Times New Roman" w:cs="Times New Roman"/>
          <w:bCs/>
          <w:sz w:val="28"/>
          <w:szCs w:val="28"/>
        </w:rPr>
        <w:t>jpg</w:t>
      </w:r>
      <w:proofErr w:type="spellEnd"/>
      <w:r w:rsidRPr="00287FEC">
        <w:rPr>
          <w:rFonts w:ascii="Times New Roman" w:hAnsi="Times New Roman" w:cs="Times New Roman"/>
          <w:bCs/>
          <w:sz w:val="28"/>
          <w:szCs w:val="28"/>
        </w:rPr>
        <w:t xml:space="preserve">, </w:t>
      </w:r>
      <w:proofErr w:type="spellStart"/>
      <w:r w:rsidRPr="00287FEC">
        <w:rPr>
          <w:rFonts w:ascii="Times New Roman" w:hAnsi="Times New Roman" w:cs="Times New Roman"/>
          <w:bCs/>
          <w:sz w:val="28"/>
          <w:szCs w:val="28"/>
        </w:rPr>
        <w:t>gif</w:t>
      </w:r>
      <w:proofErr w:type="spellEnd"/>
      <w:r w:rsidRPr="00287FEC">
        <w:rPr>
          <w:rFonts w:ascii="Times New Roman" w:hAnsi="Times New Roman" w:cs="Times New Roman"/>
          <w:bCs/>
          <w:sz w:val="28"/>
          <w:szCs w:val="28"/>
        </w:rPr>
        <w:t xml:space="preserve">, </w:t>
      </w:r>
      <w:proofErr w:type="spellStart"/>
      <w:r w:rsidRPr="00287FEC">
        <w:rPr>
          <w:rFonts w:ascii="Times New Roman" w:hAnsi="Times New Roman" w:cs="Times New Roman"/>
          <w:bCs/>
          <w:sz w:val="28"/>
          <w:szCs w:val="28"/>
        </w:rPr>
        <w:t>bmp</w:t>
      </w:r>
      <w:proofErr w:type="spellEnd"/>
      <w:r w:rsidRPr="00287FEC">
        <w:rPr>
          <w:rFonts w:ascii="Times New Roman" w:hAnsi="Times New Roman" w:cs="Times New Roman"/>
          <w:bCs/>
          <w:sz w:val="28"/>
          <w:szCs w:val="28"/>
        </w:rPr>
        <w:t>. Все рисунки и таблицы должны быть пронумерованы и снабжены названиями или подрисуночными подписями и расположены в тексте там, где требуется (а не в конце).</w:t>
      </w:r>
    </w:p>
    <w:p w:rsid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Cs/>
          <w:sz w:val="28"/>
          <w:szCs w:val="28"/>
        </w:rPr>
        <w:t xml:space="preserve">Используемая литература оформляется в конце текста под названием «Список литературы:». В тексте обозначается квадратными скобками с указанием порядкового номера источника по списку и через запятую – номера страницы, </w:t>
      </w:r>
      <w:proofErr w:type="gramStart"/>
      <w:r w:rsidRPr="00287FEC">
        <w:rPr>
          <w:rFonts w:ascii="Times New Roman" w:hAnsi="Times New Roman" w:cs="Times New Roman"/>
          <w:bCs/>
          <w:sz w:val="28"/>
          <w:szCs w:val="28"/>
        </w:rPr>
        <w:t>например</w:t>
      </w:r>
      <w:proofErr w:type="gramEnd"/>
      <w:r w:rsidRPr="00287FEC">
        <w:rPr>
          <w:rFonts w:ascii="Times New Roman" w:hAnsi="Times New Roman" w:cs="Times New Roman"/>
          <w:bCs/>
          <w:sz w:val="28"/>
          <w:szCs w:val="28"/>
        </w:rPr>
        <w:t>: [5, с. 2].</w:t>
      </w:r>
    </w:p>
    <w:p w:rsidR="00287FEC" w:rsidRDefault="00287FEC" w:rsidP="00287FEC">
      <w:pPr>
        <w:pStyle w:val="a3"/>
        <w:jc w:val="both"/>
        <w:rPr>
          <w:rFonts w:ascii="Times New Roman" w:hAnsi="Times New Roman" w:cs="Times New Roman"/>
          <w:bCs/>
          <w:sz w:val="28"/>
          <w:szCs w:val="28"/>
        </w:rPr>
      </w:pPr>
    </w:p>
    <w:p w:rsidR="00287FEC" w:rsidRPr="00287FEC" w:rsidRDefault="00287FEC" w:rsidP="00287FEC">
      <w:pPr>
        <w:pStyle w:val="a3"/>
        <w:jc w:val="both"/>
        <w:rPr>
          <w:rFonts w:ascii="Times New Roman" w:hAnsi="Times New Roman" w:cs="Times New Roman"/>
          <w:sz w:val="28"/>
          <w:szCs w:val="28"/>
        </w:rPr>
      </w:pPr>
      <w:r w:rsidRPr="00287FEC">
        <w:rPr>
          <w:rFonts w:ascii="Times New Roman" w:hAnsi="Times New Roman" w:cs="Times New Roman"/>
          <w:bCs/>
          <w:sz w:val="28"/>
          <w:szCs w:val="28"/>
        </w:rPr>
        <w:t xml:space="preserve">Название работы прописными буквами на русском и английском языках. </w:t>
      </w:r>
    </w:p>
    <w:p w:rsid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Cs/>
          <w:sz w:val="28"/>
          <w:szCs w:val="28"/>
        </w:rPr>
        <w:t>Аннотация (2-3 предложения) на русском и английском языках, ключевые слова (4-5слов) на русском и английском языках.</w:t>
      </w:r>
    </w:p>
    <w:p w:rsid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Cs/>
          <w:sz w:val="28"/>
          <w:szCs w:val="28"/>
        </w:rPr>
        <w:t>Оригинальность работы должна быть не менее 70 %. Проверка документа будет осуществляться в сис</w:t>
      </w:r>
      <w:r w:rsidR="0014291A">
        <w:rPr>
          <w:rFonts w:ascii="Times New Roman" w:hAnsi="Times New Roman" w:cs="Times New Roman"/>
          <w:bCs/>
          <w:sz w:val="28"/>
          <w:szCs w:val="28"/>
        </w:rPr>
        <w:t xml:space="preserve">теме </w:t>
      </w:r>
      <w:proofErr w:type="spellStart"/>
      <w:r w:rsidR="0014291A">
        <w:rPr>
          <w:rFonts w:ascii="Times New Roman" w:hAnsi="Times New Roman" w:cs="Times New Roman"/>
          <w:bCs/>
          <w:sz w:val="28"/>
          <w:szCs w:val="28"/>
        </w:rPr>
        <w:t>Антиплагиат.вуз</w:t>
      </w:r>
      <w:proofErr w:type="spellEnd"/>
      <w:r w:rsidR="0014291A">
        <w:rPr>
          <w:rFonts w:ascii="Times New Roman" w:hAnsi="Times New Roman" w:cs="Times New Roman"/>
          <w:bCs/>
          <w:sz w:val="28"/>
          <w:szCs w:val="28"/>
        </w:rPr>
        <w:t xml:space="preserve"> (РЭУ им Г.</w:t>
      </w:r>
      <w:r w:rsidRPr="00287FEC">
        <w:rPr>
          <w:rFonts w:ascii="Times New Roman" w:hAnsi="Times New Roman" w:cs="Times New Roman"/>
          <w:bCs/>
          <w:sz w:val="28"/>
          <w:szCs w:val="28"/>
        </w:rPr>
        <w:t>В. Плеханова).</w:t>
      </w:r>
    </w:p>
    <w:p w:rsidR="00287FEC" w:rsidRPr="00287FEC" w:rsidRDefault="00287FEC" w:rsidP="00287FEC">
      <w:pPr>
        <w:pStyle w:val="a3"/>
        <w:spacing w:line="240" w:lineRule="auto"/>
        <w:jc w:val="both"/>
        <w:rPr>
          <w:rFonts w:ascii="Times New Roman" w:hAnsi="Times New Roman" w:cs="Times New Roman"/>
          <w:bCs/>
          <w:sz w:val="28"/>
          <w:szCs w:val="28"/>
        </w:rPr>
      </w:pPr>
    </w:p>
    <w:p w:rsidR="00287FEC" w:rsidRPr="00C13CCE" w:rsidRDefault="00287FEC" w:rsidP="00287FEC">
      <w:pPr>
        <w:pStyle w:val="a3"/>
        <w:spacing w:line="240" w:lineRule="auto"/>
        <w:jc w:val="center"/>
        <w:rPr>
          <w:rFonts w:ascii="Times New Roman" w:hAnsi="Times New Roman" w:cs="Times New Roman"/>
          <w:b/>
          <w:bCs/>
          <w:sz w:val="32"/>
          <w:szCs w:val="32"/>
        </w:rPr>
      </w:pPr>
      <w:r w:rsidRPr="00287FEC">
        <w:rPr>
          <w:rFonts w:ascii="Times New Roman" w:hAnsi="Times New Roman" w:cs="Times New Roman"/>
          <w:b/>
          <w:bCs/>
          <w:sz w:val="28"/>
          <w:szCs w:val="28"/>
        </w:rPr>
        <w:br w:type="page"/>
      </w:r>
      <w:r w:rsidRPr="00C13CCE">
        <w:rPr>
          <w:rFonts w:ascii="Times New Roman" w:hAnsi="Times New Roman" w:cs="Times New Roman"/>
          <w:b/>
          <w:bCs/>
          <w:sz w:val="32"/>
          <w:szCs w:val="32"/>
        </w:rPr>
        <w:lastRenderedPageBreak/>
        <w:t>Образец оформления статьи</w:t>
      </w:r>
    </w:p>
    <w:p w:rsidR="00287FEC" w:rsidRPr="00287FEC" w:rsidRDefault="00287FEC" w:rsidP="00287FEC">
      <w:pPr>
        <w:pStyle w:val="a3"/>
        <w:spacing w:line="240" w:lineRule="auto"/>
        <w:rPr>
          <w:rFonts w:ascii="Times New Roman" w:hAnsi="Times New Roman" w:cs="Times New Roman"/>
          <w:bCs/>
          <w:sz w:val="28"/>
          <w:szCs w:val="28"/>
        </w:rPr>
      </w:pPr>
    </w:p>
    <w:p w:rsidR="00287FEC" w:rsidRPr="00287FEC" w:rsidRDefault="00287FEC" w:rsidP="0014291A">
      <w:pPr>
        <w:pStyle w:val="a3"/>
        <w:spacing w:line="240" w:lineRule="auto"/>
        <w:jc w:val="right"/>
        <w:rPr>
          <w:rFonts w:ascii="Times New Roman" w:hAnsi="Times New Roman" w:cs="Times New Roman"/>
          <w:bCs/>
          <w:sz w:val="28"/>
          <w:szCs w:val="28"/>
        </w:rPr>
      </w:pPr>
      <w:r w:rsidRPr="00287FEC">
        <w:rPr>
          <w:rFonts w:ascii="Times New Roman" w:hAnsi="Times New Roman" w:cs="Times New Roman"/>
          <w:bCs/>
          <w:sz w:val="28"/>
          <w:szCs w:val="28"/>
        </w:rPr>
        <w:t>Иванов Иван Иванович</w:t>
      </w:r>
    </w:p>
    <w:p w:rsidR="0014291A" w:rsidRDefault="0014291A" w:rsidP="0014291A">
      <w:pPr>
        <w:pStyle w:val="a3"/>
        <w:spacing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кандидат философских наук, доцент, </w:t>
      </w:r>
    </w:p>
    <w:p w:rsidR="0014291A" w:rsidRDefault="0014291A" w:rsidP="0014291A">
      <w:pPr>
        <w:pStyle w:val="a3"/>
        <w:spacing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доцент кафедры истории и философии </w:t>
      </w:r>
    </w:p>
    <w:p w:rsidR="0014291A" w:rsidRDefault="00287FEC" w:rsidP="0014291A">
      <w:pPr>
        <w:pStyle w:val="a3"/>
        <w:spacing w:line="240" w:lineRule="auto"/>
        <w:jc w:val="right"/>
        <w:rPr>
          <w:rFonts w:ascii="Times New Roman" w:hAnsi="Times New Roman" w:cs="Times New Roman"/>
          <w:bCs/>
          <w:sz w:val="28"/>
          <w:szCs w:val="28"/>
        </w:rPr>
      </w:pPr>
      <w:r w:rsidRPr="00287FEC">
        <w:rPr>
          <w:rFonts w:ascii="Times New Roman" w:hAnsi="Times New Roman" w:cs="Times New Roman"/>
          <w:bCs/>
          <w:sz w:val="28"/>
          <w:szCs w:val="28"/>
        </w:rPr>
        <w:t xml:space="preserve">РЭУ им. Г.В. Плеханова, </w:t>
      </w:r>
    </w:p>
    <w:p w:rsidR="00287FEC" w:rsidRPr="00287FEC" w:rsidRDefault="00287FEC" w:rsidP="0014291A">
      <w:pPr>
        <w:pStyle w:val="a3"/>
        <w:spacing w:line="240" w:lineRule="auto"/>
        <w:jc w:val="right"/>
        <w:rPr>
          <w:rFonts w:ascii="Times New Roman" w:hAnsi="Times New Roman" w:cs="Times New Roman"/>
          <w:bCs/>
          <w:sz w:val="28"/>
          <w:szCs w:val="28"/>
        </w:rPr>
      </w:pPr>
      <w:r w:rsidRPr="00287FEC">
        <w:rPr>
          <w:rFonts w:ascii="Times New Roman" w:hAnsi="Times New Roman" w:cs="Times New Roman"/>
          <w:bCs/>
          <w:sz w:val="28"/>
          <w:szCs w:val="28"/>
        </w:rPr>
        <w:t>Москва</w:t>
      </w:r>
    </w:p>
    <w:p w:rsidR="00287FEC" w:rsidRPr="00287FEC" w:rsidRDefault="00287FEC" w:rsidP="00287FEC">
      <w:pPr>
        <w:pStyle w:val="a3"/>
        <w:spacing w:line="240" w:lineRule="auto"/>
        <w:jc w:val="right"/>
        <w:rPr>
          <w:rFonts w:ascii="Times New Roman" w:hAnsi="Times New Roman" w:cs="Times New Roman"/>
          <w:bCs/>
          <w:sz w:val="28"/>
          <w:szCs w:val="28"/>
        </w:rPr>
      </w:pPr>
      <w:r w:rsidRPr="00287FEC">
        <w:rPr>
          <w:rFonts w:ascii="Times New Roman" w:hAnsi="Times New Roman" w:cs="Times New Roman"/>
          <w:bCs/>
          <w:sz w:val="28"/>
          <w:szCs w:val="28"/>
        </w:rPr>
        <w:t xml:space="preserve"> </w:t>
      </w:r>
    </w:p>
    <w:p w:rsidR="00287FEC" w:rsidRP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center"/>
        <w:rPr>
          <w:rFonts w:ascii="Times New Roman" w:hAnsi="Times New Roman" w:cs="Times New Roman"/>
          <w:b/>
          <w:bCs/>
          <w:sz w:val="28"/>
          <w:szCs w:val="28"/>
        </w:rPr>
      </w:pPr>
      <w:r w:rsidRPr="00287FEC">
        <w:rPr>
          <w:rFonts w:ascii="Times New Roman" w:hAnsi="Times New Roman" w:cs="Times New Roman"/>
          <w:b/>
          <w:bCs/>
          <w:sz w:val="28"/>
          <w:szCs w:val="28"/>
        </w:rPr>
        <w:t>КОСМИЧЕСКИЕ ОБРАЗОВАТЕЛЬНЫЕ ТЕХНОЛОГИИ: ИНВЕСТИЦИИ В БУДУЩЕЕ</w:t>
      </w:r>
    </w:p>
    <w:p w:rsidR="00287FEC" w:rsidRPr="00287FEC" w:rsidRDefault="00287FEC" w:rsidP="00287FEC">
      <w:pPr>
        <w:pStyle w:val="a3"/>
        <w:spacing w:line="240" w:lineRule="auto"/>
        <w:rPr>
          <w:rFonts w:ascii="Times New Roman" w:hAnsi="Times New Roman" w:cs="Times New Roman"/>
          <w:bCs/>
          <w:sz w:val="28"/>
          <w:szCs w:val="28"/>
        </w:rPr>
      </w:pP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
          <w:bCs/>
          <w:sz w:val="28"/>
          <w:szCs w:val="28"/>
        </w:rPr>
        <w:t>Аннотация:</w:t>
      </w:r>
      <w:r w:rsidRPr="00287FEC">
        <w:rPr>
          <w:rFonts w:ascii="Times New Roman" w:hAnsi="Times New Roman" w:cs="Times New Roman"/>
          <w:bCs/>
          <w:sz w:val="28"/>
          <w:szCs w:val="28"/>
        </w:rPr>
        <w:t xml:space="preserve"> В статье рассмотрены основные вехи развития космонавтики, вклад ученых в освоение космоса, актуальные вопросы и основные направления дальнейшего его исследования. Раскрывается роль России в освоении космоса, а также указаны перспективы развития в данном направлении.</w:t>
      </w:r>
    </w:p>
    <w:p w:rsidR="00287FEC" w:rsidRPr="00287FEC" w:rsidRDefault="00287FEC" w:rsidP="00287FEC">
      <w:pPr>
        <w:pStyle w:val="a3"/>
        <w:spacing w:line="240" w:lineRule="auto"/>
        <w:jc w:val="both"/>
        <w:rPr>
          <w:rFonts w:ascii="Times New Roman" w:hAnsi="Times New Roman" w:cs="Times New Roman"/>
          <w:bCs/>
          <w:sz w:val="28"/>
          <w:szCs w:val="28"/>
        </w:rPr>
      </w:pPr>
      <w:r w:rsidRPr="00287FEC">
        <w:rPr>
          <w:rFonts w:ascii="Times New Roman" w:hAnsi="Times New Roman" w:cs="Times New Roman"/>
          <w:b/>
          <w:bCs/>
          <w:sz w:val="28"/>
          <w:szCs w:val="28"/>
        </w:rPr>
        <w:t>Ключевые слова:</w:t>
      </w:r>
      <w:r w:rsidRPr="00287FEC">
        <w:rPr>
          <w:rFonts w:ascii="Times New Roman" w:hAnsi="Times New Roman" w:cs="Times New Roman"/>
          <w:bCs/>
          <w:sz w:val="28"/>
          <w:szCs w:val="28"/>
        </w:rPr>
        <w:t xml:space="preserve"> Вселенная, космонавтика, Космос, образовательные технологии.</w:t>
      </w:r>
    </w:p>
    <w:p w:rsidR="00287FEC" w:rsidRPr="00287FEC" w:rsidRDefault="00287FEC" w:rsidP="00287FEC">
      <w:pPr>
        <w:pStyle w:val="a3"/>
        <w:spacing w:line="240" w:lineRule="auto"/>
        <w:jc w:val="both"/>
        <w:rPr>
          <w:rFonts w:ascii="Times New Roman" w:hAnsi="Times New Roman" w:cs="Times New Roman"/>
          <w:bCs/>
          <w:sz w:val="28"/>
          <w:szCs w:val="28"/>
        </w:rPr>
      </w:pPr>
    </w:p>
    <w:p w:rsidR="00287FEC" w:rsidRPr="00287FEC" w:rsidRDefault="00287FEC" w:rsidP="00287FEC">
      <w:pPr>
        <w:pStyle w:val="a3"/>
        <w:spacing w:line="240" w:lineRule="auto"/>
        <w:jc w:val="center"/>
        <w:rPr>
          <w:rFonts w:ascii="Times New Roman" w:hAnsi="Times New Roman" w:cs="Times New Roman"/>
          <w:b/>
          <w:bCs/>
          <w:sz w:val="28"/>
          <w:szCs w:val="28"/>
          <w:lang w:val="en-US"/>
        </w:rPr>
      </w:pPr>
      <w:r w:rsidRPr="00287FEC">
        <w:rPr>
          <w:rFonts w:ascii="Times New Roman" w:hAnsi="Times New Roman" w:cs="Times New Roman"/>
          <w:b/>
          <w:bCs/>
          <w:sz w:val="28"/>
          <w:szCs w:val="28"/>
          <w:lang w:val="en-US"/>
        </w:rPr>
        <w:t>SPACE EDUCATIONAL TECHNOLOGIES: INVESTING</w:t>
      </w:r>
    </w:p>
    <w:p w:rsidR="00287FEC" w:rsidRPr="00287FEC" w:rsidRDefault="00287FEC" w:rsidP="00287FEC">
      <w:pPr>
        <w:pStyle w:val="a3"/>
        <w:spacing w:line="240" w:lineRule="auto"/>
        <w:jc w:val="center"/>
        <w:rPr>
          <w:rFonts w:ascii="Times New Roman" w:hAnsi="Times New Roman" w:cs="Times New Roman"/>
          <w:b/>
          <w:bCs/>
          <w:sz w:val="28"/>
          <w:szCs w:val="28"/>
          <w:lang w:val="en-US"/>
        </w:rPr>
      </w:pPr>
      <w:r w:rsidRPr="00287FEC">
        <w:rPr>
          <w:rFonts w:ascii="Times New Roman" w:hAnsi="Times New Roman" w:cs="Times New Roman"/>
          <w:b/>
          <w:bCs/>
          <w:sz w:val="28"/>
          <w:szCs w:val="28"/>
          <w:lang w:val="en-US"/>
        </w:rPr>
        <w:t>IN THE FUTURE</w:t>
      </w:r>
    </w:p>
    <w:p w:rsidR="00287FEC" w:rsidRPr="00287FEC" w:rsidRDefault="00287FEC" w:rsidP="00287FEC">
      <w:pPr>
        <w:pStyle w:val="a3"/>
        <w:spacing w:line="240" w:lineRule="auto"/>
        <w:jc w:val="both"/>
        <w:rPr>
          <w:rFonts w:ascii="Times New Roman" w:hAnsi="Times New Roman" w:cs="Times New Roman"/>
          <w:b/>
          <w:bCs/>
          <w:sz w:val="28"/>
          <w:szCs w:val="28"/>
          <w:lang w:val="en-US"/>
        </w:rPr>
      </w:pPr>
    </w:p>
    <w:p w:rsidR="00287FEC" w:rsidRPr="00287FEC" w:rsidRDefault="00287FEC" w:rsidP="00287FEC">
      <w:pPr>
        <w:pStyle w:val="a3"/>
        <w:spacing w:line="240" w:lineRule="auto"/>
        <w:jc w:val="both"/>
        <w:rPr>
          <w:rFonts w:ascii="Times New Roman" w:hAnsi="Times New Roman" w:cs="Times New Roman"/>
          <w:bCs/>
          <w:sz w:val="28"/>
          <w:szCs w:val="28"/>
          <w:lang w:val="en-US"/>
        </w:rPr>
      </w:pPr>
      <w:r w:rsidRPr="00287FEC">
        <w:rPr>
          <w:rFonts w:ascii="Times New Roman" w:hAnsi="Times New Roman" w:cs="Times New Roman"/>
          <w:b/>
          <w:bCs/>
          <w:sz w:val="28"/>
          <w:szCs w:val="28"/>
        </w:rPr>
        <w:t>А</w:t>
      </w:r>
      <w:proofErr w:type="spellStart"/>
      <w:r w:rsidRPr="00287FEC">
        <w:rPr>
          <w:rFonts w:ascii="Times New Roman" w:hAnsi="Times New Roman" w:cs="Times New Roman"/>
          <w:b/>
          <w:bCs/>
          <w:sz w:val="28"/>
          <w:szCs w:val="28"/>
          <w:lang w:val="en-US"/>
        </w:rPr>
        <w:t>nnotation</w:t>
      </w:r>
      <w:proofErr w:type="spellEnd"/>
      <w:r w:rsidRPr="00287FEC">
        <w:rPr>
          <w:rFonts w:ascii="Times New Roman" w:hAnsi="Times New Roman" w:cs="Times New Roman"/>
          <w:b/>
          <w:bCs/>
          <w:sz w:val="28"/>
          <w:szCs w:val="28"/>
          <w:lang w:val="en-US"/>
        </w:rPr>
        <w:t>:</w:t>
      </w:r>
      <w:r w:rsidRPr="00287FEC">
        <w:rPr>
          <w:rFonts w:ascii="Times New Roman" w:hAnsi="Times New Roman" w:cs="Times New Roman"/>
          <w:bCs/>
          <w:sz w:val="28"/>
          <w:szCs w:val="28"/>
          <w:lang w:val="en-US"/>
        </w:rPr>
        <w:t xml:space="preserve"> The article discusses the main milestones in the development of astronautics, the contribution of scientists to space exploration, topical issues and the main directions of its further research. The article reveals the role of Russia in space exploration, as well as the prospects for development in this direction.</w:t>
      </w:r>
    </w:p>
    <w:p w:rsidR="00287FEC" w:rsidRPr="00287FEC" w:rsidRDefault="00287FEC" w:rsidP="00287FEC">
      <w:pPr>
        <w:pStyle w:val="a3"/>
        <w:spacing w:line="240" w:lineRule="auto"/>
        <w:jc w:val="both"/>
        <w:rPr>
          <w:rFonts w:ascii="Times New Roman" w:hAnsi="Times New Roman" w:cs="Times New Roman"/>
          <w:bCs/>
          <w:sz w:val="28"/>
          <w:szCs w:val="28"/>
          <w:lang w:val="en-US"/>
        </w:rPr>
      </w:pPr>
      <w:r w:rsidRPr="00287FEC">
        <w:rPr>
          <w:rFonts w:ascii="Times New Roman" w:hAnsi="Times New Roman" w:cs="Times New Roman"/>
          <w:b/>
          <w:bCs/>
          <w:sz w:val="28"/>
          <w:szCs w:val="28"/>
          <w:lang w:val="en-US"/>
        </w:rPr>
        <w:t>Keywords:</w:t>
      </w:r>
      <w:r w:rsidRPr="00287FEC">
        <w:rPr>
          <w:rFonts w:ascii="Times New Roman" w:hAnsi="Times New Roman" w:cs="Times New Roman"/>
          <w:bCs/>
          <w:sz w:val="28"/>
          <w:szCs w:val="28"/>
          <w:lang w:val="en-US"/>
        </w:rPr>
        <w:t xml:space="preserve"> Universe, astronautics, Space, educational technologies.</w:t>
      </w:r>
    </w:p>
    <w:p w:rsidR="00287FEC" w:rsidRPr="00287FEC" w:rsidRDefault="00287FEC" w:rsidP="00287FEC">
      <w:pPr>
        <w:pStyle w:val="a3"/>
        <w:spacing w:line="240" w:lineRule="auto"/>
        <w:jc w:val="both"/>
        <w:rPr>
          <w:rFonts w:ascii="Times New Roman" w:hAnsi="Times New Roman" w:cs="Times New Roman"/>
          <w:bCs/>
          <w:sz w:val="28"/>
          <w:szCs w:val="28"/>
          <w:lang w:val="en-US"/>
        </w:rPr>
      </w:pPr>
    </w:p>
    <w:p w:rsidR="00287FEC" w:rsidRDefault="00EE6F23" w:rsidP="00287FEC">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Текст </w:t>
      </w:r>
      <w:proofErr w:type="gramStart"/>
      <w:r>
        <w:rPr>
          <w:rFonts w:ascii="Times New Roman" w:hAnsi="Times New Roman" w:cs="Times New Roman"/>
          <w:bCs/>
          <w:sz w:val="28"/>
          <w:szCs w:val="28"/>
        </w:rPr>
        <w:t>статьи….</w:t>
      </w:r>
      <w:proofErr w:type="gramEnd"/>
      <w:r>
        <w:rPr>
          <w:rFonts w:ascii="Times New Roman" w:hAnsi="Times New Roman" w:cs="Times New Roman"/>
          <w:bCs/>
          <w:sz w:val="28"/>
          <w:szCs w:val="28"/>
        </w:rPr>
        <w:t>текст статьи…..</w:t>
      </w:r>
    </w:p>
    <w:p w:rsidR="00EE6F23" w:rsidRPr="00287FEC" w:rsidRDefault="00EE6F23" w:rsidP="00287FEC">
      <w:pPr>
        <w:pStyle w:val="a3"/>
        <w:spacing w:line="240" w:lineRule="auto"/>
        <w:rPr>
          <w:rFonts w:ascii="Times New Roman" w:hAnsi="Times New Roman" w:cs="Times New Roman"/>
          <w:bCs/>
          <w:sz w:val="28"/>
          <w:szCs w:val="28"/>
        </w:rPr>
      </w:pPr>
    </w:p>
    <w:p w:rsidR="00287FEC" w:rsidRPr="00287FEC" w:rsidRDefault="00287FEC" w:rsidP="00287FEC">
      <w:pPr>
        <w:pStyle w:val="a3"/>
        <w:spacing w:line="240" w:lineRule="auto"/>
        <w:jc w:val="center"/>
        <w:rPr>
          <w:rFonts w:ascii="Times New Roman" w:hAnsi="Times New Roman" w:cs="Times New Roman"/>
          <w:b/>
          <w:bCs/>
          <w:sz w:val="28"/>
          <w:szCs w:val="28"/>
        </w:rPr>
      </w:pPr>
      <w:r w:rsidRPr="00287FEC">
        <w:rPr>
          <w:rFonts w:ascii="Times New Roman" w:hAnsi="Times New Roman" w:cs="Times New Roman"/>
          <w:b/>
          <w:bCs/>
          <w:sz w:val="28"/>
          <w:szCs w:val="28"/>
        </w:rPr>
        <w:t>Список литературы:</w:t>
      </w:r>
    </w:p>
    <w:p w:rsidR="00287FEC" w:rsidRPr="00287FEC" w:rsidRDefault="00287FEC" w:rsidP="00287FEC">
      <w:pPr>
        <w:pStyle w:val="a3"/>
        <w:spacing w:line="240" w:lineRule="auto"/>
        <w:jc w:val="both"/>
        <w:rPr>
          <w:rFonts w:ascii="Times New Roman" w:hAnsi="Times New Roman" w:cs="Times New Roman"/>
          <w:b/>
          <w:bCs/>
          <w:sz w:val="28"/>
          <w:szCs w:val="28"/>
        </w:rPr>
      </w:pPr>
    </w:p>
    <w:p w:rsidR="00287FEC" w:rsidRPr="00287FEC" w:rsidRDefault="00287FEC" w:rsidP="00287FEC">
      <w:pPr>
        <w:pStyle w:val="a3"/>
        <w:numPr>
          <w:ilvl w:val="0"/>
          <w:numId w:val="5"/>
        </w:numPr>
        <w:spacing w:line="240" w:lineRule="auto"/>
        <w:rPr>
          <w:rFonts w:ascii="Times New Roman" w:hAnsi="Times New Roman" w:cs="Times New Roman"/>
          <w:bCs/>
          <w:sz w:val="28"/>
          <w:szCs w:val="28"/>
        </w:rPr>
      </w:pPr>
      <w:r w:rsidRPr="00287FEC">
        <w:rPr>
          <w:rFonts w:ascii="Times New Roman" w:hAnsi="Times New Roman" w:cs="Times New Roman"/>
          <w:bCs/>
          <w:sz w:val="28"/>
          <w:szCs w:val="28"/>
        </w:rPr>
        <w:t>Гречко Г.М. От лучины до космоса. - М.: А-Тритона, 2019. - 277 с.</w:t>
      </w:r>
    </w:p>
    <w:p w:rsidR="00287FEC" w:rsidRPr="00287FEC" w:rsidRDefault="00287FEC" w:rsidP="00287FEC">
      <w:pPr>
        <w:pStyle w:val="a3"/>
        <w:numPr>
          <w:ilvl w:val="0"/>
          <w:numId w:val="5"/>
        </w:numPr>
        <w:rPr>
          <w:rFonts w:ascii="Times New Roman" w:hAnsi="Times New Roman" w:cs="Times New Roman"/>
          <w:bCs/>
          <w:sz w:val="28"/>
          <w:szCs w:val="28"/>
        </w:rPr>
      </w:pPr>
      <w:r w:rsidRPr="00287FEC">
        <w:rPr>
          <w:rFonts w:ascii="Times New Roman" w:hAnsi="Times New Roman" w:cs="Times New Roman"/>
          <w:bCs/>
          <w:sz w:val="28"/>
          <w:szCs w:val="28"/>
        </w:rPr>
        <w:t xml:space="preserve">Завьялов Д.Ю., Галанина Н.В. </w:t>
      </w:r>
      <w:proofErr w:type="spellStart"/>
      <w:r w:rsidRPr="00287FEC">
        <w:rPr>
          <w:rFonts w:ascii="Times New Roman" w:hAnsi="Times New Roman" w:cs="Times New Roman"/>
          <w:bCs/>
          <w:sz w:val="28"/>
          <w:szCs w:val="28"/>
        </w:rPr>
        <w:t>Антропокосмизм</w:t>
      </w:r>
      <w:proofErr w:type="spellEnd"/>
      <w:r w:rsidRPr="00287FEC">
        <w:rPr>
          <w:rFonts w:ascii="Times New Roman" w:hAnsi="Times New Roman" w:cs="Times New Roman"/>
          <w:bCs/>
          <w:sz w:val="28"/>
          <w:szCs w:val="28"/>
        </w:rPr>
        <w:t xml:space="preserve"> Н.Г. Холодного. [Электронный ресурс] – Режим доступа: </w:t>
      </w:r>
      <w:hyperlink r:id="rId9" w:history="1">
        <w:r w:rsidRPr="00287FEC">
          <w:rPr>
            <w:rStyle w:val="a4"/>
            <w:rFonts w:ascii="Times New Roman" w:hAnsi="Times New Roman" w:cs="Times New Roman"/>
            <w:bCs/>
            <w:sz w:val="28"/>
            <w:szCs w:val="28"/>
          </w:rPr>
          <w:t>https://poisk--ru-ru.turbopages.org/poisk-ru.ru/s/s8523t13.html</w:t>
        </w:r>
      </w:hyperlink>
    </w:p>
    <w:p w:rsidR="00287FEC" w:rsidRPr="00287FEC" w:rsidRDefault="00287FEC" w:rsidP="00287FEC">
      <w:pPr>
        <w:pStyle w:val="a3"/>
        <w:numPr>
          <w:ilvl w:val="0"/>
          <w:numId w:val="5"/>
        </w:numPr>
        <w:spacing w:line="240" w:lineRule="auto"/>
        <w:rPr>
          <w:rFonts w:ascii="Times New Roman" w:hAnsi="Times New Roman" w:cs="Times New Roman"/>
          <w:bCs/>
          <w:sz w:val="28"/>
          <w:szCs w:val="28"/>
        </w:rPr>
      </w:pPr>
      <w:proofErr w:type="spellStart"/>
      <w:r w:rsidRPr="00287FEC">
        <w:rPr>
          <w:rFonts w:ascii="Times New Roman" w:hAnsi="Times New Roman" w:cs="Times New Roman"/>
          <w:bCs/>
          <w:sz w:val="28"/>
          <w:szCs w:val="28"/>
        </w:rPr>
        <w:t>Мекаева</w:t>
      </w:r>
      <w:proofErr w:type="spellEnd"/>
      <w:r w:rsidRPr="00287FEC">
        <w:rPr>
          <w:rFonts w:ascii="Times New Roman" w:hAnsi="Times New Roman" w:cs="Times New Roman"/>
          <w:bCs/>
          <w:sz w:val="28"/>
          <w:szCs w:val="28"/>
        </w:rPr>
        <w:t xml:space="preserve"> Е.М. Коммерциализация космоса // Актуальные проблемы авиации и космонавтики, 2021, № 2 – с. 618-620.</w:t>
      </w:r>
    </w:p>
    <w:p w:rsidR="00287FEC" w:rsidRPr="00287FEC" w:rsidRDefault="00287FEC" w:rsidP="00287FEC">
      <w:pPr>
        <w:pStyle w:val="a3"/>
        <w:numPr>
          <w:ilvl w:val="0"/>
          <w:numId w:val="5"/>
        </w:numPr>
        <w:spacing w:line="240" w:lineRule="auto"/>
        <w:rPr>
          <w:rFonts w:ascii="Times New Roman" w:hAnsi="Times New Roman" w:cs="Times New Roman"/>
          <w:bCs/>
          <w:sz w:val="28"/>
          <w:szCs w:val="28"/>
        </w:rPr>
      </w:pPr>
      <w:r w:rsidRPr="00287FEC">
        <w:rPr>
          <w:rFonts w:ascii="Times New Roman" w:hAnsi="Times New Roman" w:cs="Times New Roman"/>
          <w:bCs/>
          <w:sz w:val="28"/>
          <w:szCs w:val="28"/>
        </w:rPr>
        <w:t>Филин В.М. Ключ на старт. - М.: Логос, 2020. - 181 с.</w:t>
      </w:r>
    </w:p>
    <w:p w:rsidR="00287FEC" w:rsidRPr="00287FEC" w:rsidRDefault="00287FEC" w:rsidP="00287FEC">
      <w:pPr>
        <w:pStyle w:val="a3"/>
        <w:numPr>
          <w:ilvl w:val="0"/>
          <w:numId w:val="5"/>
        </w:numPr>
        <w:spacing w:line="240" w:lineRule="auto"/>
        <w:rPr>
          <w:rFonts w:ascii="Times New Roman" w:hAnsi="Times New Roman" w:cs="Times New Roman"/>
          <w:bCs/>
          <w:sz w:val="28"/>
          <w:szCs w:val="28"/>
        </w:rPr>
      </w:pPr>
      <w:proofErr w:type="spellStart"/>
      <w:r w:rsidRPr="00287FEC">
        <w:rPr>
          <w:rFonts w:ascii="Times New Roman" w:hAnsi="Times New Roman" w:cs="Times New Roman"/>
          <w:bCs/>
          <w:sz w:val="28"/>
          <w:szCs w:val="28"/>
          <w:lang w:val="en-US"/>
        </w:rPr>
        <w:t>Khachaturov</w:t>
      </w:r>
      <w:proofErr w:type="spellEnd"/>
      <w:r w:rsidRPr="00287FEC">
        <w:rPr>
          <w:rFonts w:ascii="Times New Roman" w:hAnsi="Times New Roman" w:cs="Times New Roman"/>
          <w:bCs/>
          <w:sz w:val="28"/>
          <w:szCs w:val="28"/>
          <w:lang w:val="en-US"/>
        </w:rPr>
        <w:t xml:space="preserve"> R. V. General structure of multidimensional closed Time from the </w:t>
      </w:r>
      <w:proofErr w:type="spellStart"/>
      <w:r w:rsidRPr="00287FEC">
        <w:rPr>
          <w:rFonts w:ascii="Times New Roman" w:hAnsi="Times New Roman" w:cs="Times New Roman"/>
          <w:bCs/>
          <w:sz w:val="28"/>
          <w:szCs w:val="28"/>
          <w:lang w:val="en-US"/>
        </w:rPr>
        <w:t>Hyperuniverse</w:t>
      </w:r>
      <w:proofErr w:type="spellEnd"/>
      <w:r w:rsidRPr="00287FEC">
        <w:rPr>
          <w:rFonts w:ascii="Times New Roman" w:hAnsi="Times New Roman" w:cs="Times New Roman"/>
          <w:bCs/>
          <w:sz w:val="28"/>
          <w:szCs w:val="28"/>
          <w:lang w:val="en-US"/>
        </w:rPr>
        <w:t xml:space="preserve"> theory point of view. // AIP Conf. Proc. 2021. Vol. 2318. P. 080003(1)–080003(5).  DOI: </w:t>
      </w:r>
      <w:hyperlink r:id="rId10" w:history="1">
        <w:r w:rsidRPr="00287FEC">
          <w:rPr>
            <w:rStyle w:val="a4"/>
            <w:rFonts w:ascii="Times New Roman" w:hAnsi="Times New Roman" w:cs="Times New Roman"/>
            <w:bCs/>
            <w:sz w:val="28"/>
            <w:szCs w:val="28"/>
            <w:lang w:val="en-US"/>
          </w:rPr>
          <w:t>https://doi.org/10.1063/5.0035740</w:t>
        </w:r>
      </w:hyperlink>
      <w:r w:rsidRPr="00287FEC">
        <w:rPr>
          <w:rFonts w:ascii="Times New Roman" w:hAnsi="Times New Roman" w:cs="Times New Roman"/>
          <w:bCs/>
          <w:sz w:val="28"/>
          <w:szCs w:val="28"/>
          <w:lang w:val="en-US"/>
        </w:rPr>
        <w:t>.</w:t>
      </w:r>
    </w:p>
    <w:p w:rsidR="00287FEC" w:rsidRPr="00287FEC" w:rsidRDefault="00287FEC" w:rsidP="00287FEC">
      <w:pPr>
        <w:pStyle w:val="a3"/>
        <w:spacing w:line="240" w:lineRule="auto"/>
        <w:jc w:val="both"/>
        <w:rPr>
          <w:rFonts w:ascii="Times New Roman" w:hAnsi="Times New Roman" w:cs="Times New Roman"/>
          <w:sz w:val="28"/>
          <w:szCs w:val="28"/>
        </w:rPr>
      </w:pPr>
    </w:p>
    <w:sectPr w:rsidR="00287FEC" w:rsidRPr="00287FEC" w:rsidSect="00C96CE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11E"/>
    <w:multiLevelType w:val="multilevel"/>
    <w:tmpl w:val="9B16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40EFE"/>
    <w:multiLevelType w:val="hybridMultilevel"/>
    <w:tmpl w:val="EFBA3330"/>
    <w:lvl w:ilvl="0" w:tplc="42562B20">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53C12"/>
    <w:multiLevelType w:val="hybridMultilevel"/>
    <w:tmpl w:val="24D6A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41392"/>
    <w:multiLevelType w:val="multilevel"/>
    <w:tmpl w:val="DC90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E6241"/>
    <w:multiLevelType w:val="hybridMultilevel"/>
    <w:tmpl w:val="C18A69F6"/>
    <w:lvl w:ilvl="0" w:tplc="FDEE2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C2"/>
    <w:rsid w:val="00092C03"/>
    <w:rsid w:val="000A77D5"/>
    <w:rsid w:val="0014291A"/>
    <w:rsid w:val="00151BF4"/>
    <w:rsid w:val="001D3A78"/>
    <w:rsid w:val="00223DCF"/>
    <w:rsid w:val="00267508"/>
    <w:rsid w:val="00272659"/>
    <w:rsid w:val="00287FEC"/>
    <w:rsid w:val="002962C6"/>
    <w:rsid w:val="003C50C2"/>
    <w:rsid w:val="003F42D6"/>
    <w:rsid w:val="00440B44"/>
    <w:rsid w:val="005318C6"/>
    <w:rsid w:val="00572509"/>
    <w:rsid w:val="006B63D8"/>
    <w:rsid w:val="007D445F"/>
    <w:rsid w:val="0083790C"/>
    <w:rsid w:val="00845374"/>
    <w:rsid w:val="00905B65"/>
    <w:rsid w:val="00912C17"/>
    <w:rsid w:val="0093617F"/>
    <w:rsid w:val="009B44E8"/>
    <w:rsid w:val="009C4DA4"/>
    <w:rsid w:val="00A02633"/>
    <w:rsid w:val="00A70043"/>
    <w:rsid w:val="00A94F01"/>
    <w:rsid w:val="00A96FC5"/>
    <w:rsid w:val="00B20734"/>
    <w:rsid w:val="00B30CF3"/>
    <w:rsid w:val="00BA243E"/>
    <w:rsid w:val="00C13CCE"/>
    <w:rsid w:val="00C96CE5"/>
    <w:rsid w:val="00CB397F"/>
    <w:rsid w:val="00D52E4B"/>
    <w:rsid w:val="00D95FF4"/>
    <w:rsid w:val="00DA0A89"/>
    <w:rsid w:val="00DC021C"/>
    <w:rsid w:val="00E639D3"/>
    <w:rsid w:val="00E65331"/>
    <w:rsid w:val="00E9752F"/>
    <w:rsid w:val="00EE6F23"/>
    <w:rsid w:val="00F90B74"/>
    <w:rsid w:val="00F9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131A9-6350-46AF-B3C5-4AD2F422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734"/>
    <w:pPr>
      <w:ind w:left="720"/>
      <w:contextualSpacing/>
    </w:pPr>
  </w:style>
  <w:style w:type="character" w:styleId="a4">
    <w:name w:val="Hyperlink"/>
    <w:basedOn w:val="a0"/>
    <w:uiPriority w:val="99"/>
    <w:unhideWhenUsed/>
    <w:rsid w:val="00267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ntelligence-conference@yandex.ru" TargetMode="External"/><Relationship Id="rId3" Type="http://schemas.openxmlformats.org/officeDocument/2006/relationships/settings" Target="settings.xml"/><Relationship Id="rId7" Type="http://schemas.openxmlformats.org/officeDocument/2006/relationships/hyperlink" Target="mailto:artintelligence-conference@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intelligence-conference@yandex.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1063/5.0035740" TargetMode="External"/><Relationship Id="rId4" Type="http://schemas.openxmlformats.org/officeDocument/2006/relationships/webSettings" Target="webSettings.xml"/><Relationship Id="rId9" Type="http://schemas.openxmlformats.org/officeDocument/2006/relationships/hyperlink" Target="https://poisk--ru-ru.turbopages.org/poisk-ru.ru/s/s8523t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Ершова</dc:creator>
  <cp:keywords/>
  <dc:description/>
  <cp:lastModifiedBy>Иванова Екатерина Андреевна</cp:lastModifiedBy>
  <cp:revision>2</cp:revision>
  <dcterms:created xsi:type="dcterms:W3CDTF">2024-07-30T05:14:00Z</dcterms:created>
  <dcterms:modified xsi:type="dcterms:W3CDTF">2024-07-30T05:14:00Z</dcterms:modified>
</cp:coreProperties>
</file>