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B4" w:rsidRDefault="00687B2D" w:rsidP="00687B2D">
      <w:pPr>
        <w:ind w:left="-993"/>
        <w:rPr>
          <w:rFonts w:ascii="Verdana" w:hAnsi="Verdana"/>
          <w:noProof/>
          <w:color w:val="FF0000"/>
          <w:sz w:val="24"/>
          <w:szCs w:val="24"/>
          <w:lang w:val="en-US"/>
        </w:rPr>
      </w:pPr>
      <w:bookmarkStart w:id="0" w:name="_Hlk112417510"/>
      <w:bookmarkStart w:id="1" w:name="_GoBack"/>
      <w:bookmarkEnd w:id="0"/>
      <w:bookmarkEnd w:id="1"/>
      <w:r>
        <w:rPr>
          <w:rFonts w:ascii="Verdana" w:hAnsi="Verdana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734175" cy="1257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773" cy="12568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20681" w:type="dxa"/>
        <w:tblInd w:w="-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  <w:gridCol w:w="10665"/>
      </w:tblGrid>
      <w:tr w:rsidR="00C47ABD" w:rsidRPr="00426110" w:rsidTr="00007703">
        <w:tc>
          <w:tcPr>
            <w:tcW w:w="10016" w:type="dxa"/>
            <w:vAlign w:val="center"/>
          </w:tcPr>
          <w:p w:rsidR="00804885" w:rsidRDefault="00804885" w:rsidP="0080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экономики и управления</w:t>
            </w:r>
          </w:p>
          <w:p w:rsidR="00804885" w:rsidRDefault="00804885" w:rsidP="0080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Кафедра </w:t>
            </w:r>
            <w:r w:rsidR="00007703">
              <w:rPr>
                <w:rFonts w:ascii="Times New Roman" w:hAnsi="Times New Roman" w:cs="Times New Roman"/>
                <w:b/>
                <w:sz w:val="28"/>
                <w:szCs w:val="28"/>
              </w:rPr>
              <w:t>человеческого капитала и управления персоналом</w:t>
            </w:r>
          </w:p>
          <w:p w:rsidR="00804885" w:rsidRPr="00804885" w:rsidRDefault="00804885" w:rsidP="0080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885" w:rsidRPr="00007703" w:rsidRDefault="00804885" w:rsidP="0080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70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ПИСЬМО</w:t>
            </w:r>
          </w:p>
          <w:p w:rsidR="00C47ABD" w:rsidRPr="00007703" w:rsidRDefault="00C47ABD" w:rsidP="00C47ABD">
            <w:pPr>
              <w:ind w:right="283"/>
              <w:rPr>
                <w:rFonts w:ascii="Times New Roman" w:hAnsi="Times New Roman" w:cs="Times New Roman"/>
                <w:color w:val="0F2F50"/>
                <w:sz w:val="28"/>
                <w:szCs w:val="28"/>
              </w:rPr>
            </w:pPr>
          </w:p>
          <w:p w:rsidR="005D12EA" w:rsidRPr="00007703" w:rsidRDefault="005D12EA" w:rsidP="005D12E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077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Уважаемые коллеги!</w:t>
            </w:r>
          </w:p>
          <w:p w:rsidR="00B15320" w:rsidRPr="00091AAE" w:rsidRDefault="009251B6" w:rsidP="00B15320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AAE">
              <w:rPr>
                <w:rFonts w:ascii="Times New Roman" w:hAnsi="Times New Roman"/>
                <w:sz w:val="26"/>
                <w:szCs w:val="26"/>
              </w:rPr>
              <w:t xml:space="preserve">Приглашаем Вас </w:t>
            </w:r>
            <w:r w:rsidR="00AE0B23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  <w:r w:rsidR="00B15320" w:rsidRPr="00091A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266A2">
              <w:rPr>
                <w:rFonts w:ascii="Times New Roman" w:hAnsi="Times New Roman"/>
                <w:b/>
                <w:sz w:val="26"/>
                <w:szCs w:val="26"/>
              </w:rPr>
              <w:t>апреля 2024</w:t>
            </w:r>
            <w:r w:rsidR="00B15320" w:rsidRPr="00091AAE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  <w:r w:rsidR="00B15320" w:rsidRPr="00091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 xml:space="preserve">принять участие </w:t>
            </w:r>
            <w:r w:rsidR="00E6787A" w:rsidRPr="00091AAE">
              <w:rPr>
                <w:rFonts w:ascii="Times New Roman" w:hAnsi="Times New Roman"/>
                <w:sz w:val="26"/>
                <w:szCs w:val="26"/>
              </w:rPr>
              <w:t>в</w:t>
            </w:r>
            <w:r w:rsidR="00A26F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266A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26F0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="00D70870" w:rsidRPr="00091AAE">
              <w:rPr>
                <w:rFonts w:ascii="Times New Roman" w:hAnsi="Times New Roman"/>
                <w:sz w:val="26"/>
                <w:szCs w:val="26"/>
              </w:rPr>
              <w:t xml:space="preserve"> международной научно-практической </w:t>
            </w:r>
            <w:r w:rsidR="00007703" w:rsidRPr="00091AAE">
              <w:rPr>
                <w:rFonts w:ascii="Times New Roman" w:hAnsi="Times New Roman"/>
                <w:sz w:val="26"/>
                <w:szCs w:val="26"/>
              </w:rPr>
              <w:t>конференции «</w:t>
            </w:r>
            <w:r w:rsidR="00D70870" w:rsidRPr="00091AAE">
              <w:rPr>
                <w:rFonts w:ascii="Times New Roman" w:hAnsi="Times New Roman"/>
                <w:sz w:val="26"/>
                <w:szCs w:val="26"/>
              </w:rPr>
              <w:t xml:space="preserve">Современные </w:t>
            </w:r>
            <w:r w:rsidR="00007703" w:rsidRPr="00091AAE">
              <w:rPr>
                <w:rFonts w:ascii="Times New Roman" w:hAnsi="Times New Roman"/>
                <w:sz w:val="26"/>
                <w:szCs w:val="26"/>
              </w:rPr>
              <w:t xml:space="preserve">проблемы экономики и управления». </w:t>
            </w:r>
          </w:p>
          <w:p w:rsidR="009251B6" w:rsidRPr="00091AAE" w:rsidRDefault="00007703" w:rsidP="00B15320">
            <w:pPr>
              <w:ind w:firstLine="709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091AAE">
              <w:rPr>
                <w:rFonts w:ascii="Times New Roman" w:hAnsi="Times New Roman"/>
                <w:sz w:val="26"/>
                <w:szCs w:val="26"/>
              </w:rPr>
              <w:t xml:space="preserve">Конференция </w:t>
            </w:r>
            <w:r w:rsidR="009251B6" w:rsidRPr="00091AAE">
              <w:rPr>
                <w:rFonts w:ascii="Times New Roman" w:hAnsi="Times New Roman"/>
                <w:sz w:val="26"/>
                <w:szCs w:val="26"/>
              </w:rPr>
              <w:t>пройд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>ет</w:t>
            </w:r>
            <w:r w:rsidR="009251B6" w:rsidRPr="00091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32133D" w:rsidRPr="0032133D">
              <w:rPr>
                <w:rFonts w:ascii="Times New Roman" w:hAnsi="Times New Roman"/>
                <w:b/>
                <w:sz w:val="26"/>
                <w:szCs w:val="26"/>
              </w:rPr>
              <w:t>очном и дистанционном</w:t>
            </w:r>
            <w:r w:rsidRPr="00091AAE">
              <w:rPr>
                <w:rFonts w:ascii="Times New Roman" w:hAnsi="Times New Roman"/>
                <w:b/>
                <w:sz w:val="26"/>
                <w:szCs w:val="26"/>
              </w:rPr>
              <w:t xml:space="preserve"> формате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>.</w:t>
            </w:r>
            <w:r w:rsidR="009251B6" w:rsidRPr="00091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70870" w:rsidRPr="00091AAE" w:rsidRDefault="00D70870" w:rsidP="00D70870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AAE">
              <w:rPr>
                <w:rFonts w:ascii="Times New Roman" w:hAnsi="Times New Roman"/>
                <w:sz w:val="26"/>
                <w:szCs w:val="26"/>
              </w:rPr>
              <w:t xml:space="preserve">По итогам проведения конференции </w:t>
            </w:r>
            <w:r w:rsidR="00B15320" w:rsidRPr="00091AAE">
              <w:rPr>
                <w:rFonts w:ascii="Times New Roman" w:hAnsi="Times New Roman"/>
                <w:sz w:val="26"/>
                <w:szCs w:val="26"/>
              </w:rPr>
              <w:t>издается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7F15">
              <w:rPr>
                <w:rFonts w:ascii="Times New Roman" w:hAnsi="Times New Roman"/>
                <w:sz w:val="26"/>
                <w:szCs w:val="26"/>
              </w:rPr>
              <w:t xml:space="preserve">электронный 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 xml:space="preserve">сборник с тезисами, который </w:t>
            </w:r>
            <w:r w:rsidR="00B15320" w:rsidRPr="00091AAE">
              <w:rPr>
                <w:rFonts w:ascii="Times New Roman" w:hAnsi="Times New Roman"/>
                <w:sz w:val="26"/>
                <w:szCs w:val="26"/>
              </w:rPr>
              <w:t xml:space="preserve">будет 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 xml:space="preserve">индексирован </w:t>
            </w:r>
            <w:r w:rsidRPr="00091AAE">
              <w:rPr>
                <w:rFonts w:ascii="Times New Roman" w:hAnsi="Times New Roman"/>
                <w:b/>
                <w:sz w:val="26"/>
                <w:szCs w:val="26"/>
              </w:rPr>
              <w:t>РИНЦ</w:t>
            </w:r>
            <w:r w:rsidR="00B15320" w:rsidRPr="00091AA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15320" w:rsidRDefault="00E20CE3" w:rsidP="00E20CE3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участия – бесплатное</w:t>
            </w:r>
          </w:p>
          <w:p w:rsidR="00AE7F15" w:rsidRPr="00091AAE" w:rsidRDefault="00AE7F15" w:rsidP="00E20CE3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E6417" w:rsidRPr="00091AAE" w:rsidRDefault="00FE6417" w:rsidP="00FE6417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A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Предполагаемые </w:t>
            </w:r>
            <w:r w:rsidR="009D69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секции</w:t>
            </w:r>
            <w:r w:rsidRPr="00091AA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D6923" w:rsidRPr="004741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</w:t>
            </w:r>
            <w:r w:rsidRPr="004741D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онференции</w:t>
            </w:r>
            <w:r w:rsidRPr="00091AAE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710D25" w:rsidRDefault="00710D25" w:rsidP="00710D2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AAE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/>
                <w:sz w:val="26"/>
                <w:szCs w:val="26"/>
              </w:rPr>
              <w:t>Современные тенденции в сфере экономики и управления</w:t>
            </w:r>
          </w:p>
          <w:p w:rsidR="00710D25" w:rsidRPr="00091AAE" w:rsidRDefault="00710D25" w:rsidP="00710D2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AAE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sz w:val="26"/>
                <w:szCs w:val="26"/>
              </w:rPr>
              <w:t>Актуальные вопросы ведения кадровой документации</w:t>
            </w:r>
          </w:p>
          <w:p w:rsidR="00710D25" w:rsidRDefault="00710D25" w:rsidP="00710D2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AAE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sz w:val="26"/>
                <w:szCs w:val="26"/>
              </w:rPr>
              <w:t>Тренды современного лидерства</w:t>
            </w:r>
          </w:p>
          <w:p w:rsidR="00710D25" w:rsidRDefault="00710D25" w:rsidP="00710D25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Ключевые </w:t>
            </w:r>
            <w:r w:rsidRPr="00C35884">
              <w:rPr>
                <w:rFonts w:ascii="Times New Roman" w:hAnsi="Times New Roman"/>
                <w:sz w:val="26"/>
                <w:szCs w:val="26"/>
              </w:rPr>
              <w:t xml:space="preserve">тренды </w:t>
            </w:r>
            <w:r>
              <w:rPr>
                <w:rFonts w:ascii="Times New Roman" w:hAnsi="Times New Roman"/>
                <w:sz w:val="26"/>
                <w:szCs w:val="26"/>
              </w:rPr>
              <w:t>и инновации в сфере управления проектами</w:t>
            </w:r>
          </w:p>
          <w:p w:rsidR="00710D25" w:rsidRDefault="00710D25" w:rsidP="00710D25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 Основные тенденции мировой экономики в условиях санкционного давления</w:t>
            </w:r>
          </w:p>
          <w:p w:rsidR="00710D25" w:rsidRPr="00091AAE" w:rsidRDefault="00710D25" w:rsidP="00710D25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 Организация бизнеса в условиях глобализации</w:t>
            </w:r>
          </w:p>
          <w:p w:rsidR="00091AAE" w:rsidRDefault="00091AAE" w:rsidP="00FE6417">
            <w:pPr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133D" w:rsidRDefault="0032133D" w:rsidP="00FE6417">
            <w:pPr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Состав Оргкомитета Конференции:</w:t>
            </w:r>
          </w:p>
          <w:p w:rsidR="0032133D" w:rsidRPr="0032133D" w:rsidRDefault="0032133D" w:rsidP="003213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133D">
              <w:rPr>
                <w:rFonts w:ascii="Times New Roman" w:hAnsi="Times New Roman"/>
                <w:b/>
                <w:sz w:val="26"/>
                <w:szCs w:val="26"/>
              </w:rPr>
              <w:t>Сытник Александра Александровна</w:t>
            </w:r>
            <w:r>
              <w:rPr>
                <w:rFonts w:ascii="Times New Roman" w:hAnsi="Times New Roman"/>
                <w:sz w:val="26"/>
                <w:szCs w:val="26"/>
              </w:rPr>
              <w:t>, д</w:t>
            </w:r>
            <w:r w:rsidRPr="0032133D">
              <w:rPr>
                <w:rFonts w:ascii="Times New Roman" w:hAnsi="Times New Roman"/>
                <w:sz w:val="26"/>
                <w:szCs w:val="26"/>
              </w:rPr>
              <w:t>.э.н., доцент, заведующая кафедрой человеческого капитала и управления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рсоналом </w:t>
            </w:r>
            <w:r w:rsidRPr="0032133D">
              <w:rPr>
                <w:rFonts w:ascii="Times New Roman" w:hAnsi="Times New Roman"/>
                <w:sz w:val="26"/>
                <w:szCs w:val="26"/>
              </w:rPr>
              <w:t>Российского государственного социального университета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(Пред</w:t>
            </w:r>
            <w:r w:rsidRPr="0032133D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5266A2">
              <w:rPr>
                <w:rFonts w:ascii="Times New Roman" w:hAnsi="Times New Roman"/>
                <w:sz w:val="26"/>
                <w:szCs w:val="26"/>
              </w:rPr>
              <w:t>датель</w:t>
            </w:r>
            <w:r w:rsidRPr="0032133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5266A2" w:rsidRPr="005266A2" w:rsidRDefault="005266A2" w:rsidP="005266A2">
            <w:pPr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266A2">
              <w:rPr>
                <w:rFonts w:ascii="Times New Roman" w:hAnsi="Times New Roman"/>
                <w:b/>
                <w:sz w:val="26"/>
                <w:szCs w:val="26"/>
              </w:rPr>
              <w:t>Оргкомитета:</w:t>
            </w:r>
          </w:p>
          <w:p w:rsidR="005266A2" w:rsidRPr="005266A2" w:rsidRDefault="005266A2" w:rsidP="005266A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66A2">
              <w:rPr>
                <w:rFonts w:ascii="Times New Roman" w:hAnsi="Times New Roman"/>
                <w:b/>
                <w:sz w:val="26"/>
                <w:szCs w:val="26"/>
              </w:rPr>
              <w:t>Губанова Ирина Геннадьевна</w:t>
            </w:r>
            <w:r w:rsidRPr="005266A2">
              <w:rPr>
                <w:rFonts w:ascii="Times New Roman" w:hAnsi="Times New Roman"/>
                <w:sz w:val="26"/>
                <w:szCs w:val="26"/>
              </w:rPr>
              <w:t>, к.и.н., доцент кафедры человеческого капитала и управления персоналом РГСУ (ответственный секретарь);</w:t>
            </w:r>
          </w:p>
          <w:p w:rsidR="005266A2" w:rsidRPr="005266A2" w:rsidRDefault="005266A2" w:rsidP="005266A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66A2">
              <w:rPr>
                <w:rFonts w:ascii="Times New Roman" w:hAnsi="Times New Roman"/>
                <w:b/>
                <w:sz w:val="26"/>
                <w:szCs w:val="26"/>
              </w:rPr>
              <w:t>Савинков Владимир Ильич</w:t>
            </w:r>
            <w:r w:rsidRPr="005266A2">
              <w:rPr>
                <w:rFonts w:ascii="Times New Roman" w:hAnsi="Times New Roman"/>
                <w:sz w:val="26"/>
                <w:szCs w:val="26"/>
              </w:rPr>
              <w:t>, д.с.н., профессор, Председатель профкома Аппарата Совета Федерации, заместитель руководителя аппарата Комитета Совета Федерации по аграрно-продовольственной политике и природопользованию;</w:t>
            </w:r>
          </w:p>
          <w:p w:rsidR="00E20CE3" w:rsidRPr="005266A2" w:rsidRDefault="00E20CE3" w:rsidP="00E20CE3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66A2">
              <w:rPr>
                <w:rFonts w:ascii="Times New Roman" w:hAnsi="Times New Roman"/>
                <w:b/>
                <w:sz w:val="26"/>
                <w:szCs w:val="26"/>
              </w:rPr>
              <w:t>Новицкая Олеся Николаевна</w:t>
            </w:r>
            <w:r w:rsidRPr="005266A2">
              <w:rPr>
                <w:rFonts w:ascii="Times New Roman" w:hAnsi="Times New Roman"/>
                <w:sz w:val="26"/>
                <w:szCs w:val="26"/>
              </w:rPr>
              <w:t>, к.э.н., доцент кафедры человеческого капитала и управления персоналом РГСУ;</w:t>
            </w:r>
          </w:p>
          <w:p w:rsidR="005266A2" w:rsidRPr="005266A2" w:rsidRDefault="005266A2" w:rsidP="005266A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66A2">
              <w:rPr>
                <w:rFonts w:ascii="Times New Roman" w:hAnsi="Times New Roman"/>
                <w:b/>
                <w:sz w:val="26"/>
                <w:szCs w:val="26"/>
              </w:rPr>
              <w:t>Дуплий</w:t>
            </w:r>
            <w:proofErr w:type="spellEnd"/>
            <w:r w:rsidRPr="005266A2">
              <w:rPr>
                <w:rFonts w:ascii="Times New Roman" w:hAnsi="Times New Roman"/>
                <w:b/>
                <w:sz w:val="26"/>
                <w:szCs w:val="26"/>
              </w:rPr>
              <w:t xml:space="preserve"> Елена Владимировна</w:t>
            </w:r>
            <w:r w:rsidRPr="005266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266A2">
              <w:rPr>
                <w:rFonts w:ascii="Times New Roman" w:hAnsi="Times New Roman"/>
                <w:sz w:val="26"/>
                <w:szCs w:val="26"/>
              </w:rPr>
              <w:t>к.и.н</w:t>
            </w:r>
            <w:proofErr w:type="spellEnd"/>
            <w:r w:rsidRPr="005266A2">
              <w:rPr>
                <w:rFonts w:ascii="Times New Roman" w:hAnsi="Times New Roman"/>
                <w:sz w:val="26"/>
                <w:szCs w:val="26"/>
              </w:rPr>
              <w:t>., доцент кафедры человеческого капитала и управления персоналом РГСУ;</w:t>
            </w:r>
          </w:p>
          <w:p w:rsidR="005266A2" w:rsidRPr="005266A2" w:rsidRDefault="005266A2" w:rsidP="005266A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66A2">
              <w:rPr>
                <w:rFonts w:ascii="Times New Roman" w:hAnsi="Times New Roman"/>
                <w:b/>
                <w:sz w:val="26"/>
                <w:szCs w:val="26"/>
              </w:rPr>
              <w:t>Храмова Алиса Владимировна</w:t>
            </w:r>
            <w:r w:rsidRPr="005266A2">
              <w:rPr>
                <w:rFonts w:ascii="Times New Roman" w:hAnsi="Times New Roman"/>
                <w:sz w:val="26"/>
                <w:szCs w:val="26"/>
              </w:rPr>
              <w:t>, к.э.н., доцент кафедры человеческого капитала и управления персоналом РГСУ;</w:t>
            </w:r>
          </w:p>
          <w:p w:rsidR="005266A2" w:rsidRPr="005266A2" w:rsidRDefault="005266A2" w:rsidP="005266A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66A2">
              <w:rPr>
                <w:rFonts w:ascii="Times New Roman" w:hAnsi="Times New Roman"/>
                <w:b/>
                <w:sz w:val="26"/>
                <w:szCs w:val="26"/>
              </w:rPr>
              <w:t>Курганова Наталия Юрьевна</w:t>
            </w:r>
            <w:r w:rsidRPr="005266A2">
              <w:rPr>
                <w:rFonts w:ascii="Times New Roman" w:hAnsi="Times New Roman"/>
                <w:sz w:val="26"/>
                <w:szCs w:val="26"/>
              </w:rPr>
              <w:t>, старший преподаватель кафедры человеческого капитала и управления персоналом РГСУ;</w:t>
            </w:r>
          </w:p>
          <w:p w:rsidR="0032133D" w:rsidRPr="005266A2" w:rsidRDefault="005266A2" w:rsidP="005266A2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266A2">
              <w:rPr>
                <w:rFonts w:ascii="Times New Roman" w:hAnsi="Times New Roman"/>
                <w:b/>
                <w:sz w:val="26"/>
                <w:szCs w:val="26"/>
              </w:rPr>
              <w:t>Анциферова Марина Александровна</w:t>
            </w:r>
            <w:r w:rsidRPr="005266A2">
              <w:rPr>
                <w:rFonts w:ascii="Times New Roman" w:hAnsi="Times New Roman"/>
                <w:sz w:val="26"/>
                <w:szCs w:val="26"/>
              </w:rPr>
              <w:t>, начальник отдела по работе с персоналом Акционерного общества «Центральная геофизическая экспедиция».</w:t>
            </w:r>
          </w:p>
          <w:p w:rsidR="00FE6417" w:rsidRPr="00091AAE" w:rsidRDefault="00FE6417" w:rsidP="00FE6417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AA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Требования к оформлению материалов конференции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E5434" w:rsidRPr="004E5434" w:rsidRDefault="00FE6417" w:rsidP="004E5434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AAE">
              <w:rPr>
                <w:rFonts w:ascii="Times New Roman" w:hAnsi="Times New Roman"/>
                <w:sz w:val="26"/>
                <w:szCs w:val="26"/>
              </w:rPr>
              <w:t>Текст (</w:t>
            </w:r>
            <w:r w:rsidR="0032133D">
              <w:rPr>
                <w:rFonts w:ascii="Times New Roman" w:hAnsi="Times New Roman"/>
                <w:sz w:val="26"/>
                <w:szCs w:val="26"/>
              </w:rPr>
              <w:t>от 3 до 5</w:t>
            </w:r>
            <w:r w:rsidR="00091AAE" w:rsidRPr="00091AAE">
              <w:rPr>
                <w:rFonts w:ascii="Times New Roman" w:hAnsi="Times New Roman"/>
                <w:sz w:val="26"/>
                <w:szCs w:val="26"/>
              </w:rPr>
              <w:t xml:space="preserve"> страниц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>) набирается на странице формата А4, все поля 25 мм, шрифт «</w:t>
            </w:r>
            <w:proofErr w:type="spellStart"/>
            <w:r w:rsidRPr="00091AAE">
              <w:rPr>
                <w:rFonts w:ascii="Times New Roman" w:hAnsi="Times New Roman"/>
                <w:sz w:val="26"/>
                <w:szCs w:val="26"/>
              </w:rPr>
              <w:t>Times</w:t>
            </w:r>
            <w:proofErr w:type="spellEnd"/>
            <w:r w:rsidRPr="00091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1AAE">
              <w:rPr>
                <w:rFonts w:ascii="Times New Roman" w:hAnsi="Times New Roman"/>
                <w:sz w:val="26"/>
                <w:szCs w:val="26"/>
              </w:rPr>
              <w:t>New</w:t>
            </w:r>
            <w:proofErr w:type="spellEnd"/>
            <w:r w:rsidRPr="00091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91AAE">
              <w:rPr>
                <w:rFonts w:ascii="Times New Roman" w:hAnsi="Times New Roman"/>
                <w:sz w:val="26"/>
                <w:szCs w:val="26"/>
              </w:rPr>
              <w:t>Roman</w:t>
            </w:r>
            <w:proofErr w:type="spellEnd"/>
            <w:r w:rsidRPr="00091AAE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4E5434" w:rsidRPr="004E5434">
              <w:rPr>
                <w:rFonts w:ascii="Times New Roman" w:hAnsi="Times New Roman"/>
                <w:sz w:val="26"/>
                <w:szCs w:val="26"/>
              </w:rPr>
              <w:t>Размер шрифта</w:t>
            </w:r>
            <w:r w:rsidR="004E543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2133D">
              <w:rPr>
                <w:rFonts w:ascii="Times New Roman" w:hAnsi="Times New Roman"/>
                <w:sz w:val="26"/>
                <w:szCs w:val="26"/>
              </w:rPr>
              <w:t>1</w:t>
            </w:r>
            <w:r w:rsidR="00E20CE3">
              <w:rPr>
                <w:rFonts w:ascii="Times New Roman" w:hAnsi="Times New Roman"/>
                <w:sz w:val="26"/>
                <w:szCs w:val="26"/>
              </w:rPr>
              <w:t>4</w:t>
            </w:r>
            <w:r w:rsidR="003213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2133D"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spellEnd"/>
            <w:r w:rsidR="0032133D">
              <w:rPr>
                <w:rFonts w:ascii="Times New Roman" w:hAnsi="Times New Roman"/>
                <w:sz w:val="26"/>
                <w:szCs w:val="26"/>
              </w:rPr>
              <w:t xml:space="preserve"> - в заголовке статьи, 1</w:t>
            </w:r>
            <w:r w:rsidR="004E5434" w:rsidRPr="004E5434">
              <w:rPr>
                <w:rFonts w:ascii="Times New Roman" w:hAnsi="Times New Roman"/>
                <w:sz w:val="26"/>
                <w:szCs w:val="26"/>
              </w:rPr>
              <w:t xml:space="preserve"> интервал;</w:t>
            </w:r>
            <w:r w:rsidR="004E54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133D">
              <w:rPr>
                <w:rFonts w:ascii="Times New Roman" w:hAnsi="Times New Roman"/>
                <w:sz w:val="26"/>
                <w:szCs w:val="26"/>
              </w:rPr>
              <w:t>12</w:t>
            </w:r>
            <w:r w:rsidR="004E5434" w:rsidRPr="004E54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E5434" w:rsidRPr="004E5434">
              <w:rPr>
                <w:rFonts w:ascii="Times New Roman" w:hAnsi="Times New Roman"/>
                <w:sz w:val="26"/>
                <w:szCs w:val="26"/>
              </w:rPr>
              <w:t>пт</w:t>
            </w:r>
            <w:proofErr w:type="spellEnd"/>
            <w:r w:rsidR="0032133D">
              <w:rPr>
                <w:rFonts w:ascii="Times New Roman" w:hAnsi="Times New Roman"/>
                <w:sz w:val="26"/>
                <w:szCs w:val="26"/>
              </w:rPr>
              <w:t xml:space="preserve"> - в основном тексте статьи, 1</w:t>
            </w:r>
            <w:r w:rsidR="004E5434" w:rsidRPr="004E5434">
              <w:rPr>
                <w:rFonts w:ascii="Times New Roman" w:hAnsi="Times New Roman"/>
                <w:sz w:val="26"/>
                <w:szCs w:val="26"/>
              </w:rPr>
              <w:t xml:space="preserve"> интервал</w:t>
            </w:r>
            <w:r w:rsidR="004E543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5434" w:rsidRPr="004E5434" w:rsidRDefault="004E5434" w:rsidP="00E03243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таблиц и рисунков: н</w:t>
            </w:r>
            <w:r w:rsidRPr="004E5434">
              <w:rPr>
                <w:rFonts w:ascii="Times New Roman" w:hAnsi="Times New Roman"/>
                <w:sz w:val="26"/>
                <w:szCs w:val="26"/>
              </w:rPr>
              <w:t>епосредственно под рисунком или таблицей указывается надпись «Таблица X» или «Рисунок X», где X — номер таблицы или рисунка</w:t>
            </w:r>
          </w:p>
          <w:p w:rsidR="004E5434" w:rsidRPr="004E5434" w:rsidRDefault="005B7B48" w:rsidP="00E20CE3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Сноски на литературу по тексту тезисов приводятся в квадратных скобках. С</w:t>
            </w:r>
            <w:r w:rsidR="004E5434" w:rsidRPr="004E5434">
              <w:rPr>
                <w:rFonts w:ascii="Times New Roman" w:hAnsi="Times New Roman"/>
                <w:sz w:val="26"/>
                <w:szCs w:val="26"/>
              </w:rPr>
              <w:t>писок литературы оформляется по ГОСТ Р 5.0.7-2008 «Библиографическая ссылка. Общие требования и правила составления»</w:t>
            </w:r>
          </w:p>
          <w:p w:rsidR="00E76747" w:rsidRDefault="00E76747" w:rsidP="004E5434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747">
              <w:rPr>
                <w:rFonts w:ascii="Times New Roman" w:hAnsi="Times New Roman"/>
                <w:sz w:val="26"/>
                <w:szCs w:val="26"/>
              </w:rPr>
              <w:t>Оригинальность рабо</w:t>
            </w:r>
            <w:r w:rsidR="005B7B48">
              <w:rPr>
                <w:rFonts w:ascii="Times New Roman" w:hAnsi="Times New Roman"/>
                <w:sz w:val="26"/>
                <w:szCs w:val="26"/>
              </w:rPr>
              <w:t>ты должна составлять не менее 75</w:t>
            </w:r>
            <w:r w:rsidRPr="00E76747">
              <w:rPr>
                <w:rFonts w:ascii="Times New Roman" w:hAnsi="Times New Roman"/>
                <w:sz w:val="26"/>
                <w:szCs w:val="26"/>
              </w:rPr>
              <w:t>%</w:t>
            </w:r>
            <w:r w:rsidR="005B7B48">
              <w:rPr>
                <w:rFonts w:ascii="Times New Roman" w:hAnsi="Times New Roman"/>
                <w:sz w:val="26"/>
                <w:szCs w:val="26"/>
              </w:rPr>
              <w:t xml:space="preserve"> (платная версия).</w:t>
            </w:r>
          </w:p>
          <w:p w:rsidR="0032133D" w:rsidRPr="0032133D" w:rsidRDefault="0032133D" w:rsidP="004E5434">
            <w:pPr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2133D">
              <w:rPr>
                <w:rFonts w:ascii="Times New Roman" w:hAnsi="Times New Roman"/>
                <w:b/>
                <w:sz w:val="26"/>
                <w:szCs w:val="26"/>
              </w:rPr>
              <w:t>Пример оформления статьи</w:t>
            </w:r>
          </w:p>
          <w:p w:rsidR="0032133D" w:rsidRDefault="0032133D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133D">
              <w:rPr>
                <w:rFonts w:ascii="Times New Roman" w:hAnsi="Times New Roman"/>
                <w:sz w:val="26"/>
                <w:szCs w:val="26"/>
              </w:rPr>
              <w:t>УДК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2133D" w:rsidRPr="0032133D" w:rsidRDefault="0032133D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133D">
              <w:rPr>
                <w:rFonts w:ascii="Times New Roman" w:hAnsi="Times New Roman"/>
                <w:sz w:val="26"/>
                <w:szCs w:val="26"/>
              </w:rPr>
              <w:t>Иванов Иван Иванович</w:t>
            </w:r>
          </w:p>
          <w:p w:rsidR="005266A2" w:rsidRDefault="005266A2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Доктор экономических наук, </w:t>
            </w:r>
          </w:p>
          <w:p w:rsidR="004741D1" w:rsidRDefault="005266A2" w:rsidP="005266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741D1">
              <w:rPr>
                <w:rFonts w:ascii="Times New Roman" w:hAnsi="Times New Roman"/>
                <w:sz w:val="26"/>
                <w:szCs w:val="26"/>
              </w:rPr>
              <w:t>рофессор кафедры человеческого капитала и управления персоналом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2133D" w:rsidRPr="0032133D" w:rsidRDefault="0032133D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133D">
              <w:rPr>
                <w:rFonts w:ascii="Times New Roman" w:hAnsi="Times New Roman"/>
                <w:sz w:val="26"/>
                <w:szCs w:val="26"/>
              </w:rPr>
              <w:t>Российский государ</w:t>
            </w:r>
            <w:r w:rsidR="005266A2">
              <w:rPr>
                <w:rFonts w:ascii="Times New Roman" w:hAnsi="Times New Roman"/>
                <w:sz w:val="26"/>
                <w:szCs w:val="26"/>
              </w:rPr>
              <w:t>ственный социальный университет,</w:t>
            </w:r>
          </w:p>
          <w:p w:rsidR="0032133D" w:rsidRPr="0032133D" w:rsidRDefault="0032133D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133D">
              <w:rPr>
                <w:rFonts w:ascii="Times New Roman" w:hAnsi="Times New Roman"/>
                <w:sz w:val="26"/>
                <w:szCs w:val="26"/>
              </w:rPr>
              <w:t>г. Москва, Россия</w:t>
            </w:r>
          </w:p>
          <w:p w:rsidR="004741D1" w:rsidRPr="00E03243" w:rsidRDefault="004741D1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32133D" w:rsidRPr="0032133D" w:rsidRDefault="0032133D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133D">
              <w:rPr>
                <w:rFonts w:ascii="Times New Roman" w:hAnsi="Times New Roman"/>
                <w:b/>
                <w:sz w:val="26"/>
                <w:szCs w:val="26"/>
              </w:rPr>
              <w:t>ТЕМА НАУЧНОЙ РАБОТЫ</w:t>
            </w:r>
          </w:p>
          <w:p w:rsidR="0032133D" w:rsidRPr="0032133D" w:rsidRDefault="0032133D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133D">
              <w:rPr>
                <w:rFonts w:ascii="Times New Roman" w:hAnsi="Times New Roman"/>
                <w:b/>
                <w:sz w:val="26"/>
                <w:szCs w:val="26"/>
              </w:rPr>
              <w:t>Аннотация</w:t>
            </w:r>
            <w:r w:rsidRPr="0032133D">
              <w:rPr>
                <w:rFonts w:ascii="Times New Roman" w:hAnsi="Times New Roman"/>
                <w:sz w:val="26"/>
                <w:szCs w:val="26"/>
              </w:rPr>
              <w:t>: текст, текст, текст…</w:t>
            </w:r>
          </w:p>
          <w:p w:rsidR="0032133D" w:rsidRDefault="0032133D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133D">
              <w:rPr>
                <w:rFonts w:ascii="Times New Roman" w:hAnsi="Times New Roman"/>
                <w:b/>
                <w:sz w:val="26"/>
                <w:szCs w:val="26"/>
              </w:rPr>
              <w:t>Ключевые слова</w:t>
            </w:r>
            <w:r w:rsidRPr="0032133D">
              <w:rPr>
                <w:rFonts w:ascii="Times New Roman" w:hAnsi="Times New Roman"/>
                <w:sz w:val="26"/>
                <w:szCs w:val="26"/>
              </w:rPr>
              <w:t xml:space="preserve">: слова, </w:t>
            </w:r>
            <w:proofErr w:type="spellStart"/>
            <w:r w:rsidRPr="0032133D">
              <w:rPr>
                <w:rFonts w:ascii="Times New Roman" w:hAnsi="Times New Roman"/>
                <w:sz w:val="26"/>
                <w:szCs w:val="26"/>
              </w:rPr>
              <w:t>словочетания</w:t>
            </w:r>
            <w:proofErr w:type="spellEnd"/>
            <w:r w:rsidRPr="0032133D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5266A2" w:rsidRPr="00E20CE3" w:rsidRDefault="005266A2" w:rsidP="005266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266A2">
              <w:rPr>
                <w:rFonts w:ascii="Times New Roman" w:hAnsi="Times New Roman"/>
                <w:sz w:val="26"/>
                <w:szCs w:val="26"/>
                <w:lang w:val="en-US"/>
              </w:rPr>
              <w:t>Ivanov</w:t>
            </w:r>
            <w:r w:rsidRPr="00E20C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266A2">
              <w:rPr>
                <w:rFonts w:ascii="Times New Roman" w:hAnsi="Times New Roman"/>
                <w:sz w:val="26"/>
                <w:szCs w:val="26"/>
                <w:lang w:val="en-US"/>
              </w:rPr>
              <w:t>Ivan</w:t>
            </w:r>
            <w:r w:rsidRPr="00E20C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66A2">
              <w:rPr>
                <w:rFonts w:ascii="Times New Roman" w:hAnsi="Times New Roman"/>
                <w:sz w:val="26"/>
                <w:szCs w:val="26"/>
                <w:lang w:val="en-US"/>
              </w:rPr>
              <w:t>Ivanovich</w:t>
            </w:r>
            <w:proofErr w:type="spellEnd"/>
          </w:p>
          <w:p w:rsidR="005266A2" w:rsidRPr="005266A2" w:rsidRDefault="005266A2" w:rsidP="005266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266A2">
              <w:rPr>
                <w:rFonts w:ascii="Times New Roman" w:hAnsi="Times New Roman"/>
                <w:sz w:val="26"/>
                <w:szCs w:val="26"/>
                <w:lang w:val="en-US"/>
              </w:rPr>
              <w:t>Doctor of Economic Sciences,</w:t>
            </w:r>
          </w:p>
          <w:p w:rsidR="005266A2" w:rsidRPr="005266A2" w:rsidRDefault="005266A2" w:rsidP="005266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266A2">
              <w:rPr>
                <w:rFonts w:ascii="Times New Roman" w:hAnsi="Times New Roman"/>
                <w:sz w:val="26"/>
                <w:szCs w:val="26"/>
                <w:lang w:val="en-US"/>
              </w:rPr>
              <w:t>Professor of the Department of Human Capital and Personnel Management,</w:t>
            </w:r>
          </w:p>
          <w:p w:rsidR="005266A2" w:rsidRPr="005266A2" w:rsidRDefault="005266A2" w:rsidP="005266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266A2">
              <w:rPr>
                <w:rFonts w:ascii="Times New Roman" w:hAnsi="Times New Roman"/>
                <w:sz w:val="26"/>
                <w:szCs w:val="26"/>
                <w:lang w:val="en-US"/>
              </w:rPr>
              <w:t>Russian State Social University,</w:t>
            </w:r>
          </w:p>
          <w:p w:rsidR="005266A2" w:rsidRPr="005266A2" w:rsidRDefault="005266A2" w:rsidP="005266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266A2">
              <w:rPr>
                <w:rFonts w:ascii="Times New Roman" w:hAnsi="Times New Roman"/>
                <w:sz w:val="26"/>
                <w:szCs w:val="26"/>
                <w:lang w:val="en-US"/>
              </w:rPr>
              <w:t>Moscow, Russia</w:t>
            </w:r>
          </w:p>
          <w:p w:rsidR="005266A2" w:rsidRPr="005266A2" w:rsidRDefault="005266A2" w:rsidP="005266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266A2" w:rsidRPr="005266A2" w:rsidRDefault="005266A2" w:rsidP="005266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41D1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5266A2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4741D1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5266A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  <w:hyperlink r:id="rId8" w:history="1">
              <w:r w:rsidRPr="004741D1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ivanov</w:t>
              </w:r>
              <w:r w:rsidRPr="005266A2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_</w:t>
              </w:r>
              <w:r w:rsidRPr="004741D1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ivan</w:t>
              </w:r>
              <w:r w:rsidRPr="005266A2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@</w:t>
              </w:r>
              <w:r w:rsidRPr="004741D1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ivanovich</w:t>
              </w:r>
              <w:r w:rsidRPr="005266A2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.</w:t>
              </w:r>
              <w:r w:rsidRPr="004741D1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5266A2" w:rsidRPr="00E20CE3" w:rsidRDefault="005266A2" w:rsidP="005266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SPIN</w:t>
            </w:r>
          </w:p>
          <w:p w:rsidR="005266A2" w:rsidRPr="00E20CE3" w:rsidRDefault="005266A2" w:rsidP="005266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ORCID</w:t>
            </w:r>
          </w:p>
          <w:p w:rsidR="0032133D" w:rsidRPr="00E20CE3" w:rsidRDefault="0032133D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E20CE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TITLE OF RESEARCH</w:t>
            </w:r>
          </w:p>
          <w:p w:rsidR="0032133D" w:rsidRPr="0032133D" w:rsidRDefault="0032133D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213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Abstract</w:t>
            </w:r>
            <w:r w:rsidRPr="0032133D">
              <w:rPr>
                <w:rFonts w:ascii="Times New Roman" w:hAnsi="Times New Roman"/>
                <w:sz w:val="26"/>
                <w:szCs w:val="26"/>
                <w:lang w:val="en-US"/>
              </w:rPr>
              <w:t>: text, text…</w:t>
            </w:r>
          </w:p>
          <w:p w:rsidR="0032133D" w:rsidRPr="00E20CE3" w:rsidRDefault="0032133D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13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Keywords</w:t>
            </w:r>
            <w:r w:rsidRPr="00E20CE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32133D">
              <w:rPr>
                <w:rFonts w:ascii="Times New Roman" w:hAnsi="Times New Roman"/>
                <w:sz w:val="26"/>
                <w:szCs w:val="26"/>
                <w:lang w:val="en-US"/>
              </w:rPr>
              <w:t>word</w:t>
            </w:r>
            <w:r w:rsidRPr="00E20CE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2133D">
              <w:rPr>
                <w:rFonts w:ascii="Times New Roman" w:hAnsi="Times New Roman"/>
                <w:sz w:val="26"/>
                <w:szCs w:val="26"/>
                <w:lang w:val="en-US"/>
              </w:rPr>
              <w:t>word</w:t>
            </w:r>
            <w:r w:rsidRPr="00E20CE3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5266A2" w:rsidRDefault="005266A2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133D" w:rsidRPr="0032133D" w:rsidRDefault="00910698" w:rsidP="00910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Текст</w:t>
            </w:r>
            <w:r w:rsidR="0032133D" w:rsidRPr="0032133D">
              <w:rPr>
                <w:rFonts w:ascii="Times New Roman" w:hAnsi="Times New Roman"/>
                <w:sz w:val="26"/>
                <w:szCs w:val="26"/>
              </w:rPr>
              <w:t xml:space="preserve"> работы, текст работы…</w:t>
            </w:r>
          </w:p>
          <w:p w:rsidR="00A26F09" w:rsidRDefault="00A26F09" w:rsidP="00091AAE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Заявки </w:t>
            </w:r>
            <w:r w:rsidR="00B44F6A">
              <w:rPr>
                <w:rFonts w:ascii="Times New Roman" w:hAnsi="Times New Roman"/>
                <w:sz w:val="26"/>
                <w:szCs w:val="26"/>
              </w:rPr>
              <w:t xml:space="preserve">и тезисы 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AE0B23">
              <w:rPr>
                <w:rFonts w:ascii="Times New Roman" w:hAnsi="Times New Roman"/>
                <w:sz w:val="26"/>
                <w:szCs w:val="26"/>
              </w:rPr>
              <w:t>а конференцию направляются до 16</w:t>
            </w:r>
            <w:r w:rsidR="005266A2">
              <w:rPr>
                <w:rFonts w:ascii="Times New Roman" w:hAnsi="Times New Roman"/>
                <w:sz w:val="26"/>
                <w:szCs w:val="26"/>
              </w:rPr>
              <w:t>.04.2024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 xml:space="preserve">на почту </w:t>
            </w:r>
            <w:hyperlink r:id="rId9" w:history="1">
              <w:r w:rsidRPr="00091AA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SytnikAA</w:t>
              </w:r>
              <w:r w:rsidRPr="00091AAE">
                <w:rPr>
                  <w:rStyle w:val="a4"/>
                  <w:rFonts w:ascii="Times New Roman" w:hAnsi="Times New Roman"/>
                  <w:sz w:val="26"/>
                  <w:szCs w:val="26"/>
                </w:rPr>
                <w:t>@rgsu.net</w:t>
              </w:r>
            </w:hyperlink>
            <w:r w:rsidR="00091AAE" w:rsidRPr="00091AA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AE0B23">
              <w:rPr>
                <w:rFonts w:ascii="Times New Roman" w:hAnsi="Times New Roman"/>
                <w:sz w:val="26"/>
                <w:szCs w:val="26"/>
              </w:rPr>
              <w:t>Заявка составляется на статью. Количество статей от одного автора – не более двух.</w:t>
            </w:r>
          </w:p>
          <w:p w:rsidR="00AE7F15" w:rsidRDefault="00AE7F15" w:rsidP="00091AAE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Всем участникам выдаются сертификаты участников, по запросу – справку о принятии тезисов к публикации</w:t>
            </w:r>
          </w:p>
          <w:p w:rsidR="00B15320" w:rsidRDefault="00091AAE" w:rsidP="00091AAE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1AAE">
              <w:rPr>
                <w:rFonts w:ascii="Times New Roman" w:hAnsi="Times New Roman"/>
                <w:sz w:val="26"/>
                <w:szCs w:val="26"/>
              </w:rPr>
              <w:t xml:space="preserve">Подробную информацию вы можете получить </w:t>
            </w:r>
            <w:r w:rsidR="00DB5F2B" w:rsidRPr="00091AAE">
              <w:rPr>
                <w:rFonts w:ascii="Times New Roman" w:hAnsi="Times New Roman"/>
                <w:sz w:val="26"/>
                <w:szCs w:val="26"/>
              </w:rPr>
              <w:t>по телефону +7(495) 255-67-67 (доб.3064 или 2151)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44F6A">
              <w:rPr>
                <w:rFonts w:ascii="Times New Roman" w:hAnsi="Times New Roman"/>
                <w:sz w:val="26"/>
                <w:szCs w:val="26"/>
              </w:rPr>
              <w:t xml:space="preserve">по почте </w:t>
            </w:r>
            <w:hyperlink r:id="rId10" w:history="1">
              <w:r w:rsidR="00B44F6A" w:rsidRPr="00091AAE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SytnikAA</w:t>
              </w:r>
              <w:r w:rsidR="00B44F6A" w:rsidRPr="00091AAE">
                <w:rPr>
                  <w:rStyle w:val="a4"/>
                  <w:rFonts w:ascii="Times New Roman" w:hAnsi="Times New Roman"/>
                  <w:sz w:val="26"/>
                  <w:szCs w:val="26"/>
                </w:rPr>
                <w:t>@rgsu.net</w:t>
              </w:r>
            </w:hyperlink>
            <w:r w:rsidR="00B44F6A">
              <w:t xml:space="preserve"> 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>или по адресу кафедры г.</w:t>
            </w:r>
            <w:r w:rsidR="004075D4">
              <w:rPr>
                <w:rFonts w:ascii="Times New Roman" w:hAnsi="Times New Roman"/>
                <w:sz w:val="26"/>
                <w:szCs w:val="26"/>
              </w:rPr>
              <w:t xml:space="preserve"> Москва, </w:t>
            </w:r>
            <w:proofErr w:type="spellStart"/>
            <w:r w:rsidR="004075D4">
              <w:rPr>
                <w:rFonts w:ascii="Times New Roman" w:hAnsi="Times New Roman"/>
                <w:sz w:val="26"/>
                <w:szCs w:val="26"/>
              </w:rPr>
              <w:t>ул.Стромынка</w:t>
            </w:r>
            <w:proofErr w:type="spellEnd"/>
            <w:r w:rsidR="004075D4">
              <w:rPr>
                <w:rFonts w:ascii="Times New Roman" w:hAnsi="Times New Roman"/>
                <w:sz w:val="26"/>
                <w:szCs w:val="26"/>
              </w:rPr>
              <w:t>, д.18, 607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 xml:space="preserve"> ауд. (при себе иметь паспорт).</w:t>
            </w:r>
          </w:p>
          <w:p w:rsidR="00A26F09" w:rsidRDefault="00A26F09" w:rsidP="00A26F0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Сборник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 xml:space="preserve"> международной научно-практической конференции «Современные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роблемы экономики и управления» можно посмотреть </w:t>
            </w:r>
            <w:hyperlink r:id="rId11" w:history="1">
              <w:r w:rsidRPr="00A26F09">
                <w:rPr>
                  <w:rStyle w:val="a4"/>
                  <w:rFonts w:ascii="Times New Roman" w:hAnsi="Times New Roman"/>
                  <w:sz w:val="26"/>
                  <w:szCs w:val="26"/>
                </w:rPr>
                <w:t>здесь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091AA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B7B48" w:rsidRPr="00091AAE" w:rsidRDefault="00E20CE3" w:rsidP="00A26F09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выхода сборника – </w:t>
            </w:r>
            <w:r w:rsidR="005B7B48">
              <w:rPr>
                <w:rFonts w:ascii="Times New Roman" w:hAnsi="Times New Roman"/>
                <w:sz w:val="26"/>
                <w:szCs w:val="26"/>
              </w:rPr>
              <w:t>не позднее 19 июня 2024 г.</w:t>
            </w:r>
          </w:p>
          <w:p w:rsidR="009251B6" w:rsidRDefault="009251B6" w:rsidP="009251B6">
            <w:pPr>
              <w:pStyle w:val="a9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aa"/>
                <w:b/>
                <w:bCs/>
                <w:sz w:val="26"/>
                <w:szCs w:val="26"/>
              </w:rPr>
            </w:pPr>
            <w:r w:rsidRPr="00091AAE">
              <w:rPr>
                <w:rStyle w:val="aa"/>
                <w:b/>
                <w:bCs/>
                <w:sz w:val="26"/>
                <w:szCs w:val="26"/>
              </w:rPr>
              <w:t xml:space="preserve">Будем рады видеть Вас в числе участников </w:t>
            </w:r>
            <w:r w:rsidR="00007703" w:rsidRPr="00091AAE">
              <w:rPr>
                <w:rStyle w:val="aa"/>
                <w:b/>
                <w:bCs/>
                <w:sz w:val="26"/>
                <w:szCs w:val="26"/>
              </w:rPr>
              <w:t>Конференции</w:t>
            </w:r>
            <w:r w:rsidRPr="00091AAE">
              <w:rPr>
                <w:rStyle w:val="aa"/>
                <w:b/>
                <w:bCs/>
                <w:sz w:val="26"/>
                <w:szCs w:val="26"/>
              </w:rPr>
              <w:t>!</w:t>
            </w:r>
          </w:p>
          <w:p w:rsidR="009251B6" w:rsidRPr="00091AAE" w:rsidRDefault="009251B6" w:rsidP="009251B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91AAE">
              <w:rPr>
                <w:rFonts w:ascii="Times New Roman" w:hAnsi="Times New Roman"/>
                <w:i/>
                <w:sz w:val="26"/>
                <w:szCs w:val="26"/>
              </w:rPr>
              <w:t>С уважением,</w:t>
            </w:r>
          </w:p>
          <w:p w:rsidR="00426110" w:rsidRPr="00426110" w:rsidRDefault="00B15320" w:rsidP="00DB5F2B">
            <w:pPr>
              <w:rPr>
                <w:rFonts w:ascii="Times New Roman" w:hAnsi="Times New Roman" w:cs="Times New Roman"/>
                <w:color w:val="0F2F50"/>
                <w:sz w:val="24"/>
                <w:szCs w:val="24"/>
              </w:rPr>
            </w:pPr>
            <w:r w:rsidRPr="00091AAE">
              <w:rPr>
                <w:rFonts w:ascii="Times New Roman" w:hAnsi="Times New Roman"/>
                <w:i/>
                <w:sz w:val="26"/>
                <w:szCs w:val="26"/>
              </w:rPr>
              <w:t>Оргкомитет конференции</w:t>
            </w:r>
          </w:p>
        </w:tc>
        <w:tc>
          <w:tcPr>
            <w:tcW w:w="10665" w:type="dxa"/>
          </w:tcPr>
          <w:p w:rsidR="00C47ABD" w:rsidRPr="00426110" w:rsidRDefault="00C47ABD" w:rsidP="00C47ABD">
            <w:pPr>
              <w:ind w:left="284"/>
              <w:jc w:val="center"/>
              <w:rPr>
                <w:rFonts w:ascii="Times New Roman" w:hAnsi="Times New Roman" w:cs="Times New Roman"/>
                <w:color w:val="0F2F50"/>
                <w:sz w:val="24"/>
                <w:szCs w:val="24"/>
              </w:rPr>
            </w:pPr>
          </w:p>
        </w:tc>
      </w:tr>
    </w:tbl>
    <w:p w:rsidR="00E03243" w:rsidRPr="00E03243" w:rsidRDefault="005266A2" w:rsidP="00E03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>III</w:t>
      </w:r>
      <w:r w:rsidRPr="005266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E03243" w:rsidRPr="00E03243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еждународная научно-практическая конференция </w:t>
      </w:r>
    </w:p>
    <w:p w:rsidR="00E03243" w:rsidRPr="00E03243" w:rsidRDefault="00E03243" w:rsidP="00E032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324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03243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временные проблемы экономики и управления</w:t>
      </w:r>
      <w:r w:rsidRPr="00E0324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03243" w:rsidRPr="00E03243" w:rsidRDefault="00AE0B23" w:rsidP="00E03243">
      <w:pPr>
        <w:pStyle w:val="ad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17</w:t>
      </w:r>
      <w:r w:rsidR="00A26F0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266A2">
        <w:rPr>
          <w:rFonts w:ascii="Times New Roman" w:hAnsi="Times New Roman" w:cs="Times New Roman"/>
          <w:b/>
          <w:bCs/>
          <w:sz w:val="28"/>
          <w:szCs w:val="24"/>
        </w:rPr>
        <w:t>апреля 2024</w:t>
      </w:r>
      <w:r w:rsidR="00E03243" w:rsidRPr="00E03243">
        <w:rPr>
          <w:rFonts w:ascii="Times New Roman" w:hAnsi="Times New Roman" w:cs="Times New Roman"/>
          <w:b/>
          <w:bCs/>
          <w:sz w:val="28"/>
          <w:szCs w:val="24"/>
        </w:rPr>
        <w:t xml:space="preserve"> года,</w:t>
      </w:r>
      <w:r w:rsidR="00E03243" w:rsidRPr="00E03243">
        <w:rPr>
          <w:rFonts w:ascii="Times New Roman" w:hAnsi="Times New Roman" w:cs="Times New Roman"/>
          <w:b/>
        </w:rPr>
        <w:t xml:space="preserve"> </w:t>
      </w:r>
      <w:r w:rsidR="00E03243" w:rsidRPr="00E03243">
        <w:rPr>
          <w:rFonts w:ascii="Times New Roman" w:hAnsi="Times New Roman" w:cs="Times New Roman"/>
          <w:b/>
          <w:bCs/>
          <w:sz w:val="28"/>
          <w:szCs w:val="24"/>
        </w:rPr>
        <w:t xml:space="preserve">г. </w:t>
      </w:r>
      <w:r w:rsidR="00E03243">
        <w:rPr>
          <w:rFonts w:ascii="Times New Roman" w:hAnsi="Times New Roman" w:cs="Times New Roman"/>
          <w:b/>
          <w:bCs/>
          <w:sz w:val="28"/>
          <w:szCs w:val="24"/>
        </w:rPr>
        <w:t>Москва</w:t>
      </w:r>
    </w:p>
    <w:p w:rsidR="00E03243" w:rsidRPr="00E03243" w:rsidRDefault="00E03243" w:rsidP="00E032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3243" w:rsidRDefault="00E03243" w:rsidP="00E032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243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E03243" w:rsidRPr="00E03243" w:rsidRDefault="00E03243" w:rsidP="00E0324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участие в конференции </w:t>
      </w:r>
    </w:p>
    <w:p w:rsidR="00E03243" w:rsidRPr="00E03243" w:rsidRDefault="00E03243" w:rsidP="00E03243">
      <w:pPr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тезисы статей </w:t>
      </w:r>
      <w:r w:rsidRPr="00E03243">
        <w:rPr>
          <w:rFonts w:ascii="Times New Roman" w:eastAsia="Times New Roman" w:hAnsi="Times New Roman" w:cs="Times New Roman"/>
          <w:b/>
          <w:sz w:val="28"/>
          <w:szCs w:val="28"/>
        </w:rPr>
        <w:t xml:space="preserve">и заявку отправляйте на </w:t>
      </w:r>
      <w:proofErr w:type="spellStart"/>
      <w:r w:rsidRPr="00E03243">
        <w:rPr>
          <w:rFonts w:ascii="Times New Roman" w:eastAsia="Times New Roman" w:hAnsi="Times New Roman" w:cs="Times New Roman"/>
          <w:b/>
          <w:sz w:val="28"/>
          <w:szCs w:val="28"/>
        </w:rPr>
        <w:t>еmail</w:t>
      </w:r>
      <w:proofErr w:type="spellEnd"/>
      <w:r w:rsidRPr="00E0324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12" w:history="1">
        <w:r w:rsidRPr="00253D9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SytnikAA</w:t>
        </w:r>
        <w:r w:rsidRPr="00E03243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@</w:t>
        </w:r>
        <w:r w:rsidRPr="00253D9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rgsu</w:t>
        </w:r>
        <w:r w:rsidRPr="00E03243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r w:rsidRPr="00253D9F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net</w:t>
        </w:r>
      </w:hyperlink>
      <w:r w:rsidRPr="00E032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"/>
        <w:gridCol w:w="4524"/>
        <w:gridCol w:w="4645"/>
      </w:tblGrid>
      <w:tr w:rsidR="00E03243" w:rsidRPr="00E03243" w:rsidTr="005266A2">
        <w:tc>
          <w:tcPr>
            <w:tcW w:w="402" w:type="dxa"/>
          </w:tcPr>
          <w:p w:rsidR="00E03243" w:rsidRPr="00E03243" w:rsidRDefault="00E03243" w:rsidP="00BC76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9" w:type="dxa"/>
            <w:gridSpan w:val="2"/>
            <w:vAlign w:val="center"/>
          </w:tcPr>
          <w:p w:rsidR="00E03243" w:rsidRPr="00E03243" w:rsidRDefault="00E03243" w:rsidP="00BC76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3243">
              <w:rPr>
                <w:rFonts w:ascii="Times New Roman" w:hAnsi="Times New Roman" w:cs="Times New Roman"/>
                <w:b/>
                <w:sz w:val="24"/>
                <w:szCs w:val="20"/>
              </w:rPr>
              <w:t>НЕОБХОДИМЫЕ ДАННЫЕ</w:t>
            </w:r>
          </w:p>
        </w:tc>
      </w:tr>
      <w:tr w:rsidR="00E03243" w:rsidRPr="00E03243" w:rsidTr="005266A2">
        <w:tc>
          <w:tcPr>
            <w:tcW w:w="402" w:type="dxa"/>
          </w:tcPr>
          <w:p w:rsidR="00E03243" w:rsidRPr="00E03243" w:rsidRDefault="00E03243" w:rsidP="00E0324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Align w:val="center"/>
          </w:tcPr>
          <w:p w:rsidR="00E03243" w:rsidRPr="00E03243" w:rsidRDefault="00E03243" w:rsidP="00BC76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03243">
              <w:rPr>
                <w:rFonts w:ascii="Times New Roman" w:hAnsi="Times New Roman" w:cs="Times New Roman"/>
                <w:sz w:val="24"/>
                <w:szCs w:val="20"/>
              </w:rPr>
              <w:t>Название статьи</w:t>
            </w:r>
          </w:p>
        </w:tc>
        <w:tc>
          <w:tcPr>
            <w:tcW w:w="4645" w:type="dxa"/>
          </w:tcPr>
          <w:p w:rsidR="00E03243" w:rsidRPr="00E03243" w:rsidRDefault="00E03243" w:rsidP="00BC76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3243" w:rsidRPr="00E03243" w:rsidTr="005266A2">
        <w:tc>
          <w:tcPr>
            <w:tcW w:w="402" w:type="dxa"/>
          </w:tcPr>
          <w:p w:rsidR="00E03243" w:rsidRPr="00E03243" w:rsidRDefault="00E03243" w:rsidP="00E0324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Align w:val="center"/>
          </w:tcPr>
          <w:p w:rsidR="00E03243" w:rsidRPr="00E03243" w:rsidRDefault="00E03243" w:rsidP="00BC76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03243">
              <w:rPr>
                <w:rFonts w:ascii="Times New Roman" w:hAnsi="Times New Roman" w:cs="Times New Roman"/>
                <w:sz w:val="24"/>
                <w:szCs w:val="20"/>
              </w:rPr>
              <w:t>Фамилия Имя Отчество автора</w:t>
            </w:r>
            <w:r w:rsidRPr="00AE0B23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spellStart"/>
            <w:r w:rsidRPr="00AE0B23">
              <w:rPr>
                <w:rFonts w:ascii="Times New Roman" w:hAnsi="Times New Roman" w:cs="Times New Roman"/>
                <w:sz w:val="24"/>
                <w:szCs w:val="20"/>
              </w:rPr>
              <w:t>ов</w:t>
            </w:r>
            <w:proofErr w:type="spellEnd"/>
            <w:r w:rsidRPr="00AE0B23">
              <w:rPr>
                <w:rFonts w:ascii="Times New Roman" w:hAnsi="Times New Roman" w:cs="Times New Roman"/>
                <w:sz w:val="24"/>
                <w:szCs w:val="20"/>
              </w:rPr>
              <w:t>) (полностью</w:t>
            </w:r>
            <w:r w:rsidR="00AE0B23" w:rsidRPr="00AE0B23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4645" w:type="dxa"/>
          </w:tcPr>
          <w:p w:rsidR="00E03243" w:rsidRPr="00E03243" w:rsidRDefault="00E03243" w:rsidP="00BC76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0B23" w:rsidRPr="00E03243" w:rsidTr="005266A2">
        <w:tc>
          <w:tcPr>
            <w:tcW w:w="402" w:type="dxa"/>
          </w:tcPr>
          <w:p w:rsidR="00AE0B23" w:rsidRPr="00E03243" w:rsidRDefault="00AE0B23" w:rsidP="00E0324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Align w:val="center"/>
          </w:tcPr>
          <w:p w:rsidR="00AE0B23" w:rsidRPr="00E03243" w:rsidRDefault="00AE0B23" w:rsidP="00BC76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Город вуза / организации</w:t>
            </w:r>
          </w:p>
        </w:tc>
        <w:tc>
          <w:tcPr>
            <w:tcW w:w="4645" w:type="dxa"/>
          </w:tcPr>
          <w:p w:rsidR="00AE0B23" w:rsidRPr="00E03243" w:rsidRDefault="00AE0B23" w:rsidP="00BC76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0B23" w:rsidRPr="00E03243" w:rsidTr="005266A2">
        <w:tc>
          <w:tcPr>
            <w:tcW w:w="402" w:type="dxa"/>
          </w:tcPr>
          <w:p w:rsidR="00AE0B23" w:rsidRPr="00E03243" w:rsidRDefault="00AE0B23" w:rsidP="00E0324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Align w:val="center"/>
          </w:tcPr>
          <w:p w:rsidR="00AE0B23" w:rsidRDefault="00AE0B23" w:rsidP="00AE0B23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Вуз / организация (если вузов / организаций несколько, перечисляются все)</w:t>
            </w:r>
          </w:p>
        </w:tc>
        <w:tc>
          <w:tcPr>
            <w:tcW w:w="4645" w:type="dxa"/>
          </w:tcPr>
          <w:p w:rsidR="00AE0B23" w:rsidRPr="00E03243" w:rsidRDefault="00AE0B23" w:rsidP="00BC76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3243" w:rsidRPr="00E03243" w:rsidTr="005266A2">
        <w:tc>
          <w:tcPr>
            <w:tcW w:w="402" w:type="dxa"/>
          </w:tcPr>
          <w:p w:rsidR="00E03243" w:rsidRPr="00E03243" w:rsidRDefault="00E03243" w:rsidP="00E0324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Align w:val="center"/>
          </w:tcPr>
          <w:p w:rsidR="00E03243" w:rsidRPr="00E03243" w:rsidRDefault="00E03243" w:rsidP="00BC76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03243">
              <w:rPr>
                <w:rFonts w:ascii="Times New Roman" w:hAnsi="Times New Roman" w:cs="Times New Roman"/>
                <w:sz w:val="24"/>
                <w:szCs w:val="20"/>
              </w:rPr>
              <w:t xml:space="preserve">Контактный телефон (с кодом города) либо сотовый телефон </w:t>
            </w:r>
          </w:p>
        </w:tc>
        <w:tc>
          <w:tcPr>
            <w:tcW w:w="4645" w:type="dxa"/>
          </w:tcPr>
          <w:p w:rsidR="00E03243" w:rsidRPr="00E03243" w:rsidRDefault="00E03243" w:rsidP="00BC76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66A2" w:rsidRPr="00E03243" w:rsidTr="005266A2">
        <w:tc>
          <w:tcPr>
            <w:tcW w:w="402" w:type="dxa"/>
          </w:tcPr>
          <w:p w:rsidR="005266A2" w:rsidRPr="00E03243" w:rsidRDefault="005266A2" w:rsidP="00E0324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Align w:val="center"/>
          </w:tcPr>
          <w:p w:rsidR="005266A2" w:rsidRPr="00E03243" w:rsidRDefault="005266A2" w:rsidP="005266A2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E03243">
              <w:rPr>
                <w:rFonts w:ascii="Times New Roman" w:hAnsi="Times New Roman" w:cs="Times New Roman"/>
                <w:sz w:val="24"/>
                <w:szCs w:val="20"/>
              </w:rPr>
              <w:t xml:space="preserve">E-mail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контактного лица</w:t>
            </w:r>
          </w:p>
        </w:tc>
        <w:tc>
          <w:tcPr>
            <w:tcW w:w="4645" w:type="dxa"/>
          </w:tcPr>
          <w:p w:rsidR="005266A2" w:rsidRPr="00E03243" w:rsidRDefault="005266A2" w:rsidP="00BC76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03243" w:rsidRPr="00E03243" w:rsidTr="005266A2">
        <w:tc>
          <w:tcPr>
            <w:tcW w:w="402" w:type="dxa"/>
          </w:tcPr>
          <w:p w:rsidR="00E03243" w:rsidRPr="00E03243" w:rsidRDefault="00E03243" w:rsidP="00E03243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  <w:vAlign w:val="center"/>
          </w:tcPr>
          <w:p w:rsidR="00E03243" w:rsidRPr="00AE0B23" w:rsidRDefault="005266A2" w:rsidP="00AE0B23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Форма участия (очная / дистанционная)</w:t>
            </w:r>
            <w:r w:rsidR="00AE0B2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4645" w:type="dxa"/>
          </w:tcPr>
          <w:p w:rsidR="00E03243" w:rsidRPr="00E03243" w:rsidRDefault="00E03243" w:rsidP="00BC76C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3243" w:rsidRPr="00E03243" w:rsidRDefault="00E03243" w:rsidP="00E0324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3243" w:rsidRPr="00E03243" w:rsidRDefault="00E03243" w:rsidP="00910698">
      <w:pPr>
        <w:rPr>
          <w:rFonts w:ascii="Times New Roman" w:hAnsi="Times New Roman" w:cs="Times New Roman"/>
          <w:sz w:val="28"/>
          <w:szCs w:val="28"/>
        </w:rPr>
      </w:pPr>
    </w:p>
    <w:sectPr w:rsidR="00E03243" w:rsidRPr="00E03243" w:rsidSect="004E4EB4">
      <w:footerReference w:type="defaul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5B6" w:rsidRDefault="00E525B6" w:rsidP="004E4EB4">
      <w:pPr>
        <w:spacing w:after="0" w:line="240" w:lineRule="auto"/>
      </w:pPr>
      <w:r>
        <w:separator/>
      </w:r>
    </w:p>
  </w:endnote>
  <w:endnote w:type="continuationSeparator" w:id="0">
    <w:p w:rsidR="00E525B6" w:rsidRDefault="00E525B6" w:rsidP="004E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C93" w:rsidRPr="00B85C93" w:rsidRDefault="00B85C93" w:rsidP="00B85C93">
    <w:pPr>
      <w:pStyle w:val="a7"/>
      <w:jc w:val="right"/>
      <w:rPr>
        <w:rFonts w:ascii="Open Sans" w:hAnsi="Open Sans" w:cs="Open Sans"/>
        <w:b/>
        <w:color w:val="84B6E8"/>
        <w:sz w:val="20"/>
        <w:szCs w:val="20"/>
      </w:rPr>
    </w:pPr>
    <w:r w:rsidRPr="00B85C93">
      <w:rPr>
        <w:rFonts w:ascii="Open Sans" w:hAnsi="Open Sans" w:cs="Open Sans"/>
        <w:b/>
        <w:color w:val="84B6E8"/>
        <w:sz w:val="20"/>
        <w:szCs w:val="20"/>
        <w:lang w:val="en-US"/>
      </w:rPr>
      <w:t>www</w:t>
    </w:r>
    <w:r w:rsidRPr="00B85C93">
      <w:rPr>
        <w:rFonts w:ascii="Open Sans" w:hAnsi="Open Sans" w:cs="Open Sans"/>
        <w:b/>
        <w:color w:val="84B6E8"/>
        <w:sz w:val="20"/>
        <w:szCs w:val="20"/>
      </w:rPr>
      <w:t>.</w:t>
    </w:r>
    <w:r w:rsidRPr="00B85C93">
      <w:rPr>
        <w:rFonts w:ascii="Open Sans" w:hAnsi="Open Sans" w:cs="Open Sans"/>
        <w:b/>
        <w:color w:val="84B6E8"/>
        <w:sz w:val="20"/>
        <w:szCs w:val="20"/>
        <w:lang w:val="en-US"/>
      </w:rPr>
      <w:t>rgsu.net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5B6" w:rsidRDefault="00E525B6" w:rsidP="004E4EB4">
      <w:pPr>
        <w:spacing w:after="0" w:line="240" w:lineRule="auto"/>
      </w:pPr>
      <w:r>
        <w:separator/>
      </w:r>
    </w:p>
  </w:footnote>
  <w:footnote w:type="continuationSeparator" w:id="0">
    <w:p w:rsidR="00E525B6" w:rsidRDefault="00E525B6" w:rsidP="004E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3E32"/>
    <w:multiLevelType w:val="hybridMultilevel"/>
    <w:tmpl w:val="7D047466"/>
    <w:lvl w:ilvl="0" w:tplc="A084859A">
      <w:start w:val="8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27FB78F5"/>
    <w:multiLevelType w:val="hybridMultilevel"/>
    <w:tmpl w:val="6652E9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FC0229"/>
    <w:multiLevelType w:val="hybridMultilevel"/>
    <w:tmpl w:val="41245D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46A74B8"/>
    <w:multiLevelType w:val="hybridMultilevel"/>
    <w:tmpl w:val="49EA26C0"/>
    <w:lvl w:ilvl="0" w:tplc="FFFFFFF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B4"/>
    <w:rsid w:val="00004D7D"/>
    <w:rsid w:val="00007703"/>
    <w:rsid w:val="00047EE3"/>
    <w:rsid w:val="00082719"/>
    <w:rsid w:val="00091AAE"/>
    <w:rsid w:val="00095D1D"/>
    <w:rsid w:val="001208BF"/>
    <w:rsid w:val="001342FA"/>
    <w:rsid w:val="001668A3"/>
    <w:rsid w:val="00184EEF"/>
    <w:rsid w:val="001E32B8"/>
    <w:rsid w:val="002717A3"/>
    <w:rsid w:val="00283FCC"/>
    <w:rsid w:val="002D18BD"/>
    <w:rsid w:val="0031218F"/>
    <w:rsid w:val="0032133D"/>
    <w:rsid w:val="00321E42"/>
    <w:rsid w:val="003425FA"/>
    <w:rsid w:val="003450E1"/>
    <w:rsid w:val="003514A7"/>
    <w:rsid w:val="003A707F"/>
    <w:rsid w:val="0040586D"/>
    <w:rsid w:val="004075D4"/>
    <w:rsid w:val="00426110"/>
    <w:rsid w:val="004741D1"/>
    <w:rsid w:val="004E4EB4"/>
    <w:rsid w:val="004E5434"/>
    <w:rsid w:val="00510F98"/>
    <w:rsid w:val="005266A2"/>
    <w:rsid w:val="00581105"/>
    <w:rsid w:val="0059630A"/>
    <w:rsid w:val="005B4DE7"/>
    <w:rsid w:val="005B7B48"/>
    <w:rsid w:val="005D12EA"/>
    <w:rsid w:val="006540B9"/>
    <w:rsid w:val="00687B2D"/>
    <w:rsid w:val="00710D25"/>
    <w:rsid w:val="00725BDE"/>
    <w:rsid w:val="0075302E"/>
    <w:rsid w:val="007C59CB"/>
    <w:rsid w:val="00804885"/>
    <w:rsid w:val="008132F1"/>
    <w:rsid w:val="008355F6"/>
    <w:rsid w:val="0084149B"/>
    <w:rsid w:val="00886DC7"/>
    <w:rsid w:val="008A21B7"/>
    <w:rsid w:val="008C00D1"/>
    <w:rsid w:val="008F47A2"/>
    <w:rsid w:val="0090712C"/>
    <w:rsid w:val="00910698"/>
    <w:rsid w:val="009251B6"/>
    <w:rsid w:val="00931FB4"/>
    <w:rsid w:val="00952B04"/>
    <w:rsid w:val="0096123B"/>
    <w:rsid w:val="009A0ECA"/>
    <w:rsid w:val="009D6923"/>
    <w:rsid w:val="009D7360"/>
    <w:rsid w:val="00A060F0"/>
    <w:rsid w:val="00A26F09"/>
    <w:rsid w:val="00A33CA4"/>
    <w:rsid w:val="00AB3106"/>
    <w:rsid w:val="00AE0B23"/>
    <w:rsid w:val="00AE4152"/>
    <w:rsid w:val="00AE7F15"/>
    <w:rsid w:val="00B04936"/>
    <w:rsid w:val="00B15320"/>
    <w:rsid w:val="00B21264"/>
    <w:rsid w:val="00B43AD6"/>
    <w:rsid w:val="00B44F6A"/>
    <w:rsid w:val="00B85C93"/>
    <w:rsid w:val="00B87A0D"/>
    <w:rsid w:val="00C35884"/>
    <w:rsid w:val="00C47ABD"/>
    <w:rsid w:val="00C66C11"/>
    <w:rsid w:val="00C830BD"/>
    <w:rsid w:val="00CC05EC"/>
    <w:rsid w:val="00CC0B04"/>
    <w:rsid w:val="00D566E7"/>
    <w:rsid w:val="00D70870"/>
    <w:rsid w:val="00D70890"/>
    <w:rsid w:val="00D9346E"/>
    <w:rsid w:val="00D9689E"/>
    <w:rsid w:val="00DB5F2B"/>
    <w:rsid w:val="00E03243"/>
    <w:rsid w:val="00E20CE3"/>
    <w:rsid w:val="00E42B12"/>
    <w:rsid w:val="00E525B6"/>
    <w:rsid w:val="00E6787A"/>
    <w:rsid w:val="00E76747"/>
    <w:rsid w:val="00EC1A85"/>
    <w:rsid w:val="00EE799D"/>
    <w:rsid w:val="00EF3CDE"/>
    <w:rsid w:val="00F2136E"/>
    <w:rsid w:val="00F23B09"/>
    <w:rsid w:val="00FC5117"/>
    <w:rsid w:val="00FE6417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C0CDA-BBBD-4111-A97C-55AD66A8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E4EB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EB4"/>
  </w:style>
  <w:style w:type="paragraph" w:styleId="a7">
    <w:name w:val="footer"/>
    <w:basedOn w:val="a"/>
    <w:link w:val="a8"/>
    <w:uiPriority w:val="99"/>
    <w:unhideWhenUsed/>
    <w:rsid w:val="004E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EB4"/>
  </w:style>
  <w:style w:type="paragraph" w:styleId="a9">
    <w:name w:val="Normal (Web)"/>
    <w:basedOn w:val="a"/>
    <w:uiPriority w:val="99"/>
    <w:unhideWhenUsed/>
    <w:rsid w:val="005D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5D12EA"/>
    <w:rPr>
      <w:i/>
      <w:iCs/>
    </w:rPr>
  </w:style>
  <w:style w:type="character" w:customStyle="1" w:styleId="1">
    <w:name w:val="Заголовок №1_"/>
    <w:link w:val="10"/>
    <w:uiPriority w:val="99"/>
    <w:locked/>
    <w:rsid w:val="009251B6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251B6"/>
    <w:pPr>
      <w:widowControl w:val="0"/>
      <w:shd w:val="clear" w:color="auto" w:fill="FFFFFF"/>
      <w:spacing w:before="580" w:after="0" w:line="288" w:lineRule="exact"/>
      <w:outlineLvl w:val="0"/>
    </w:pPr>
    <w:rPr>
      <w:rFonts w:ascii="Times New Roman" w:hAnsi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6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87A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rsid w:val="00FE6417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E6417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032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03243"/>
  </w:style>
  <w:style w:type="character" w:styleId="af">
    <w:name w:val="FollowedHyperlink"/>
    <w:basedOn w:val="a0"/>
    <w:uiPriority w:val="99"/>
    <w:semiHidden/>
    <w:unhideWhenUsed/>
    <w:rsid w:val="00A26F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_ivan@ivanovich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ytnikAA@rgsu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item.asp?id=5448485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ytnikAA@rgsu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tnikAA@rgsu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Иванова Екатерина Андреевна</cp:lastModifiedBy>
  <cp:revision>2</cp:revision>
  <cp:lastPrinted>2023-01-22T17:47:00Z</cp:lastPrinted>
  <dcterms:created xsi:type="dcterms:W3CDTF">2024-04-03T05:37:00Z</dcterms:created>
  <dcterms:modified xsi:type="dcterms:W3CDTF">2024-04-03T05:37:00Z</dcterms:modified>
</cp:coreProperties>
</file>